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D257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52450" cy="600075"/>
            <wp:effectExtent l="0" t="0" r="0" b="0"/>
            <wp:docPr id="1" name="Рисунок 1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5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АЛЕКСАНДРОВСКОГО СЕЛЬСКОГО </w:t>
      </w:r>
    </w:p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75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75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AD2575" w:rsidRPr="00AD2575" w:rsidRDefault="00AD2575" w:rsidP="00AD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575" w:rsidRPr="00AD2575" w:rsidRDefault="00AD2575" w:rsidP="00AD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575">
        <w:rPr>
          <w:rFonts w:ascii="Times New Roman" w:hAnsi="Times New Roman" w:cs="Times New Roman"/>
          <w:sz w:val="28"/>
          <w:szCs w:val="28"/>
        </w:rPr>
        <w:t xml:space="preserve">от </w:t>
      </w:r>
      <w:r w:rsidR="00C764D5">
        <w:rPr>
          <w:rFonts w:ascii="Times New Roman" w:hAnsi="Times New Roman" w:cs="Times New Roman"/>
          <w:sz w:val="28"/>
          <w:szCs w:val="28"/>
        </w:rPr>
        <w:t>25.03</w:t>
      </w:r>
      <w:r w:rsidRPr="00AD2575"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                     № </w:t>
      </w:r>
      <w:r w:rsidR="00C764D5">
        <w:rPr>
          <w:rFonts w:ascii="Times New Roman" w:hAnsi="Times New Roman" w:cs="Times New Roman"/>
          <w:sz w:val="28"/>
          <w:szCs w:val="28"/>
        </w:rPr>
        <w:t>116</w:t>
      </w:r>
    </w:p>
    <w:p w:rsidR="00AD2575" w:rsidRPr="00AD2575" w:rsidRDefault="00AD2575" w:rsidP="00AD2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57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AD2575" w:rsidRDefault="00AD2575" w:rsidP="00AD2575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FB66DD" w:rsidRDefault="00F17FDA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мониторинга во</w:t>
      </w:r>
      <w:r w:rsidR="00FB66DD">
        <w:rPr>
          <w:rFonts w:ascii="Times New Roman" w:hAnsi="Times New Roman" w:cs="Times New Roman"/>
          <w:b/>
          <w:sz w:val="28"/>
          <w:szCs w:val="28"/>
        </w:rPr>
        <w:t xml:space="preserve">сприятия уровня коррупции </w:t>
      </w:r>
    </w:p>
    <w:p w:rsidR="00FB66DD" w:rsidRDefault="00FB66DD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методики мониторинга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рисков </w:t>
      </w:r>
    </w:p>
    <w:p w:rsidR="00FB66DD" w:rsidRDefault="00FB66DD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AD2575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66DD" w:rsidRDefault="00AD2575" w:rsidP="00FB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="00FB66D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B66DD" w:rsidRDefault="00FB66DD" w:rsidP="00FB66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6DD" w:rsidRPr="00191DCA" w:rsidRDefault="00FB66DD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</w:t>
      </w:r>
      <w:r w:rsidR="00AD2575">
        <w:rPr>
          <w:rFonts w:ascii="Times New Roman" w:hAnsi="Times New Roman" w:cs="Times New Roman"/>
          <w:sz w:val="28"/>
          <w:szCs w:val="28"/>
        </w:rPr>
        <w:t xml:space="preserve"> ию</w:t>
      </w:r>
      <w:r w:rsidR="00E44335" w:rsidRPr="00191DCA">
        <w:rPr>
          <w:rFonts w:ascii="Times New Roman" w:hAnsi="Times New Roman" w:cs="Times New Roman"/>
          <w:sz w:val="28"/>
          <w:szCs w:val="28"/>
        </w:rPr>
        <w:t>ля 2009 года № 656 «О мониторинге восприятия уровня коррупции в исполнительных органах государственн</w:t>
      </w:r>
      <w:r w:rsidR="00AD2575">
        <w:rPr>
          <w:rFonts w:ascii="Times New Roman" w:hAnsi="Times New Roman" w:cs="Times New Roman"/>
          <w:sz w:val="28"/>
          <w:szCs w:val="28"/>
        </w:rPr>
        <w:t xml:space="preserve">ой власти Краснодарского края», устава Александровского сельского поселения Усть-Лабинского района 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и в целях противодействия коррупции лицами, замещающими муниципальные должности и должности муниципальной службы </w:t>
      </w:r>
      <w:r w:rsidR="00AD2575">
        <w:rPr>
          <w:rFonts w:ascii="Times New Roman" w:hAnsi="Times New Roman" w:cs="Times New Roman"/>
          <w:sz w:val="28"/>
          <w:szCs w:val="28"/>
        </w:rPr>
        <w:t>в администрации Александровского сельского поселения Усть-Лабинского района</w:t>
      </w:r>
      <w:r w:rsidR="00F17FDA">
        <w:rPr>
          <w:rFonts w:ascii="Times New Roman" w:hAnsi="Times New Roman" w:cs="Times New Roman"/>
          <w:sz w:val="28"/>
          <w:szCs w:val="28"/>
        </w:rPr>
        <w:t xml:space="preserve"> </w:t>
      </w:r>
      <w:r w:rsidR="00AD2575">
        <w:rPr>
          <w:rFonts w:ascii="Times New Roman" w:hAnsi="Times New Roman" w:cs="Times New Roman"/>
          <w:sz w:val="28"/>
          <w:szCs w:val="28"/>
        </w:rPr>
        <w:t xml:space="preserve">, </w:t>
      </w:r>
      <w:r w:rsidR="00E44335" w:rsidRPr="00191DC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мониторинга восприятия уровня коррупции в администрации </w:t>
      </w:r>
      <w:r w:rsidR="00AD257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 района, согласно приложению № 1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2. Утвердить методику мониторинга коррупционных рисков в администрации </w:t>
      </w:r>
      <w:r w:rsidR="00AD257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 района согласно приложение № 2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3. Определить телефонами «горячей линии» по вопросам о фактах коррупци</w:t>
      </w:r>
      <w:r w:rsidR="00AD2575">
        <w:rPr>
          <w:rFonts w:ascii="Times New Roman" w:hAnsi="Times New Roman" w:cs="Times New Roman"/>
          <w:sz w:val="28"/>
          <w:szCs w:val="28"/>
        </w:rPr>
        <w:t>и телефон общего отдела 8(8635) 75-1-45</w:t>
      </w:r>
      <w:r w:rsidRPr="00191DCA">
        <w:rPr>
          <w:rFonts w:ascii="Times New Roman" w:hAnsi="Times New Roman" w:cs="Times New Roman"/>
          <w:sz w:val="28"/>
          <w:szCs w:val="28"/>
        </w:rPr>
        <w:t>.</w:t>
      </w:r>
    </w:p>
    <w:p w:rsidR="00191DCA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4.Общему отделу администрации </w:t>
      </w:r>
      <w:r w:rsidR="00AD2575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</w:t>
      </w:r>
      <w:r w:rsidRPr="00191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1DCA"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 w:rsidR="00AD2575">
        <w:rPr>
          <w:rFonts w:ascii="Times New Roman" w:hAnsi="Times New Roman" w:cs="Times New Roman"/>
          <w:sz w:val="28"/>
          <w:szCs w:val="28"/>
        </w:rPr>
        <w:t>Слесаренко</w:t>
      </w:r>
      <w:r w:rsidRPr="00191DCA">
        <w:rPr>
          <w:rFonts w:ascii="Times New Roman" w:hAnsi="Times New Roman" w:cs="Times New Roman"/>
          <w:sz w:val="28"/>
          <w:szCs w:val="28"/>
        </w:rPr>
        <w:t>)</w:t>
      </w:r>
      <w:r w:rsidR="00191DCA" w:rsidRPr="00191DCA">
        <w:rPr>
          <w:rFonts w:ascii="Times New Roman" w:hAnsi="Times New Roman" w:cs="Times New Roman"/>
          <w:sz w:val="28"/>
          <w:szCs w:val="28"/>
        </w:rPr>
        <w:t>:</w:t>
      </w:r>
    </w:p>
    <w:p w:rsidR="00191DCA" w:rsidRP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>1)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 в установленном порядке принять меры по выполнению мероприятий по </w:t>
      </w:r>
      <w:r w:rsidR="00AD2575" w:rsidRPr="00191DCA">
        <w:rPr>
          <w:rFonts w:ascii="Times New Roman" w:hAnsi="Times New Roman" w:cs="Times New Roman"/>
          <w:sz w:val="28"/>
          <w:szCs w:val="28"/>
        </w:rPr>
        <w:t>проведению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мониторинга восприятия уровня коррупции в администрации </w:t>
      </w:r>
      <w:r w:rsidR="00AD2575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sz w:val="28"/>
          <w:szCs w:val="28"/>
        </w:rPr>
        <w:t>Усть-Лабинского</w:t>
      </w:r>
      <w:r w:rsidR="00E44335" w:rsidRPr="00191D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1DCA">
        <w:rPr>
          <w:rFonts w:ascii="Times New Roman" w:hAnsi="Times New Roman" w:cs="Times New Roman"/>
          <w:sz w:val="28"/>
          <w:szCs w:val="28"/>
        </w:rPr>
        <w:t>;</w:t>
      </w:r>
    </w:p>
    <w:p w:rsidR="00191DCA" w:rsidRPr="00191DCA" w:rsidRDefault="00191DCA" w:rsidP="00191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91DCA">
        <w:rPr>
          <w:rFonts w:ascii="Times New Roman" w:hAnsi="Times New Roman" w:cs="Times New Roman"/>
          <w:color w:val="000000"/>
          <w:sz w:val="28"/>
          <w:szCs w:val="28"/>
        </w:rPr>
        <w:t>разместить  настоящее</w:t>
      </w:r>
      <w:proofErr w:type="gramEnd"/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 на официальном сайте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«Интернет»  и  обнародовать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</w:t>
      </w:r>
      <w:proofErr w:type="gramStart"/>
      <w:r w:rsidRPr="00191DCA">
        <w:rPr>
          <w:rFonts w:ascii="Times New Roman" w:hAnsi="Times New Roman" w:cs="Times New Roman"/>
          <w:color w:val="000000"/>
          <w:sz w:val="28"/>
          <w:szCs w:val="28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proofErr w:type="gramEnd"/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главу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сельского поселения Усть-Лабинского района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Склярову О.В.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Постановление вступает в силу со дня его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обнародования и распространяется на правоотношения возникшие с 01 января 2016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191DCA" w:rsidRDefault="00191DCA" w:rsidP="00AD25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</w:t>
      </w:r>
      <w:proofErr w:type="gramStart"/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4D5">
        <w:rPr>
          <w:rFonts w:ascii="Times New Roman" w:hAnsi="Times New Roman" w:cs="Times New Roman"/>
          <w:color w:val="000000"/>
          <w:sz w:val="28"/>
          <w:szCs w:val="28"/>
        </w:rPr>
        <w:t>О.В. Склярову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575" w:rsidRDefault="00AD2575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B48" w:rsidRPr="001A1B48" w:rsidRDefault="001A1B48" w:rsidP="001A1B48">
      <w:pPr>
        <w:tabs>
          <w:tab w:val="left" w:pos="457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A1B48" w:rsidRPr="001A1B48" w:rsidRDefault="00AD2575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B48" w:rsidRPr="001A1B48" w:rsidRDefault="00AD2575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1A1B48" w:rsidRPr="001A1B48">
        <w:rPr>
          <w:rFonts w:ascii="Times New Roman" w:hAnsi="Times New Roman" w:cs="Times New Roman"/>
          <w:sz w:val="28"/>
          <w:szCs w:val="28"/>
        </w:rPr>
        <w:t>района</w:t>
      </w: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от </w:t>
      </w:r>
      <w:r w:rsidR="00C764D5">
        <w:rPr>
          <w:rFonts w:ascii="Times New Roman" w:hAnsi="Times New Roman" w:cs="Times New Roman"/>
          <w:sz w:val="28"/>
          <w:szCs w:val="28"/>
        </w:rPr>
        <w:t>25.03.2016</w:t>
      </w:r>
      <w:r w:rsidRPr="001A1B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64D5">
        <w:rPr>
          <w:rFonts w:ascii="Times New Roman" w:hAnsi="Times New Roman" w:cs="Times New Roman"/>
          <w:sz w:val="28"/>
          <w:szCs w:val="28"/>
        </w:rPr>
        <w:t>116</w:t>
      </w:r>
    </w:p>
    <w:p w:rsidR="001A1B48" w:rsidRDefault="001A1B48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1B48" w:rsidRDefault="001A1B48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DCA" w:rsidRP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мониторинга восприятия уровня коррупции </w:t>
      </w:r>
    </w:p>
    <w:p w:rsidR="00191DCA" w:rsidRDefault="00191DCA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администрации </w:t>
      </w:r>
      <w:r w:rsidR="00AD2575"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Александровского</w:t>
      </w:r>
      <w:r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191DCA" w:rsidRDefault="00AD2575" w:rsidP="0019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Усть-Лабинского</w:t>
      </w:r>
      <w:r w:rsidR="00191DCA" w:rsidRPr="00191D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191DCA" w:rsidRDefault="00191DCA" w:rsidP="00191D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 мониторинга – наблюдения, анализа динамики изменения 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 в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администрации 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со стороны общества и бизнеса (далее -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2.Мониторинг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в целях: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оценки 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>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91DCA">
        <w:rPr>
          <w:rFonts w:ascii="Times New Roman" w:hAnsi="Times New Roman" w:cs="Times New Roman"/>
          <w:color w:val="000000"/>
          <w:sz w:val="28"/>
          <w:szCs w:val="28"/>
        </w:rPr>
        <w:t xml:space="preserve"> уровня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оценки результативности и эффективности мер и программ по противодействию коррупции;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выработки предложени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й по мероприятиям, направленных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снижение уровня коррупции в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Александровском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DCA" w:rsidRDefault="00191DCA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для корректировки Перечня должностей муниципальной службы администрации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замещение которых связано с коррупционными рисками.</w:t>
      </w:r>
    </w:p>
    <w:p w:rsidR="00901A77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Общий отдел администрации </w:t>
      </w:r>
      <w:r w:rsidR="00AD2575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ежеквартально не позднее 5 числа месяца, следующего за отчетным, представляет главе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информацию:</w:t>
      </w:r>
    </w:p>
    <w:p w:rsidR="00191DCA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жалоба, о поступивших жалобах и обращениях граждан по телефону «горячей линии» и направлении их для принятия решений в контролирующие и правоохранительные органы района;</w:t>
      </w:r>
    </w:p>
    <w:p w:rsidR="00901A77" w:rsidRDefault="00901A77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 результатах мониторинга восприятия уровня коррупции в администрацию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4D5" w:rsidRDefault="00C764D5" w:rsidP="00C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Александровского сельского</w:t>
      </w:r>
    </w:p>
    <w:p w:rsidR="00C764D5" w:rsidRDefault="00C764D5" w:rsidP="00C764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Усть-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 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О.В. Склярову                                                         </w:t>
      </w:r>
    </w:p>
    <w:p w:rsidR="00C764D5" w:rsidRDefault="00C764D5" w:rsidP="001A1B48">
      <w:pPr>
        <w:tabs>
          <w:tab w:val="left" w:pos="457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1A1B48">
      <w:pPr>
        <w:tabs>
          <w:tab w:val="left" w:pos="457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1A1B48" w:rsidRPr="001A1B48" w:rsidRDefault="00E12593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1B48" w:rsidRPr="001A1B48" w:rsidRDefault="00E12593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1A1B48" w:rsidRPr="001A1B4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1B48" w:rsidRPr="001A1B48" w:rsidRDefault="001A1B48" w:rsidP="001A1B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A1B48">
        <w:rPr>
          <w:rFonts w:ascii="Times New Roman" w:hAnsi="Times New Roman" w:cs="Times New Roman"/>
          <w:sz w:val="28"/>
          <w:szCs w:val="28"/>
        </w:rPr>
        <w:t xml:space="preserve">от </w:t>
      </w:r>
      <w:r w:rsidR="00C764D5">
        <w:rPr>
          <w:rFonts w:ascii="Times New Roman" w:hAnsi="Times New Roman" w:cs="Times New Roman"/>
          <w:sz w:val="28"/>
          <w:szCs w:val="28"/>
        </w:rPr>
        <w:t>25.03.2016</w:t>
      </w:r>
      <w:r w:rsidRPr="001A1B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64D5">
        <w:rPr>
          <w:rFonts w:ascii="Times New Roman" w:hAnsi="Times New Roman" w:cs="Times New Roman"/>
          <w:sz w:val="28"/>
          <w:szCs w:val="28"/>
        </w:rPr>
        <w:t>116</w:t>
      </w: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P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>МЕТОДИКА</w:t>
      </w:r>
    </w:p>
    <w:p w:rsid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мониторинга коррупционных рисков в администрации  </w:t>
      </w:r>
    </w:p>
    <w:p w:rsidR="00901A77" w:rsidRDefault="00E12593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Александровского</w:t>
      </w:r>
      <w:r w:rsidR="00901A77"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Усть-Лабинского</w:t>
      </w:r>
      <w:r w:rsidR="00901A77"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901A77" w:rsidRDefault="00901A77" w:rsidP="00901A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1A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для определения перечня должностей, в наибольшей степени подверженных риску коррупции</w:t>
      </w:r>
    </w:p>
    <w:p w:rsidR="00901A77" w:rsidRDefault="00901A77" w:rsidP="00901A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A77" w:rsidRDefault="00901A77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1.Настоящая Методика мониторинга коррупционных рисков в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011136" w:rsidRDefault="00901A77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r w:rsidR="0001113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011136">
        <w:rPr>
          <w:rFonts w:ascii="Times New Roman" w:hAnsi="Times New Roman" w:cs="Times New Roman"/>
          <w:color w:val="000000"/>
          <w:sz w:val="28"/>
          <w:szCs w:val="28"/>
        </w:rPr>
        <w:t xml:space="preserve">далее – мониторинг коррупционных рисков) определяет систему наблюдения и анализа коррупционных рисков в сферах определения сфер муниципального управления и перечня должностей, в наибольшей степени подверженных риску коррупции (далее- </w:t>
      </w:r>
      <w:proofErr w:type="spellStart"/>
      <w:r w:rsidR="00011136"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 w:rsidR="0001113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должности).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2.Мониторинг коррупционных рисков проводится на основании данных, полученных в результате:</w:t>
      </w:r>
    </w:p>
    <w:p w:rsidR="00011136" w:rsidRDefault="00011136" w:rsidP="000111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независимой антикоррупционной экспертизы проектов нормативных правовых актов структурных подраздел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ений администрации 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независимой антикоррупционной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экспертизы  нормативных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структурных подразделений администрации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общественной экспертизы социально-значимых решений     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4) экспертизы жалоб и обращений граждан по телефону «горячей линии»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на наличие сведений о фактах коррупции;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5) мониторинга восприятия уровня коррупции в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сельского поселения Усть-</w:t>
      </w:r>
      <w:proofErr w:type="gramStart"/>
      <w:r w:rsidR="00E12593">
        <w:rPr>
          <w:rFonts w:ascii="Times New Roman" w:hAnsi="Times New Roman" w:cs="Times New Roman"/>
          <w:color w:val="000000"/>
          <w:sz w:val="28"/>
          <w:szCs w:val="28"/>
        </w:rPr>
        <w:t xml:space="preserve">Лабинского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1136" w:rsidRDefault="00011136" w:rsidP="000111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6) статистического наблюдения за уровнем регистрируемых коррупционных правонарушений;</w:t>
      </w:r>
    </w:p>
    <w:p w:rsidR="001A1B48" w:rsidRDefault="00011136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В результате анализа данных, указанных в пункте 2 настоящей Методики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общий отдел администрации</w:t>
      </w:r>
      <w:r w:rsidR="001A1B48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сельского поселения Усть-Лабинского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1B48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далее – общий отдел) ежеквартально составляет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 о проведении мониторинга коррупционных рисков в структурных подразделениях администрации</w:t>
      </w:r>
      <w:r w:rsidR="001A1B48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A1B48">
        <w:rPr>
          <w:rFonts w:ascii="Times New Roman" w:hAnsi="Times New Roman" w:cs="Times New Roman"/>
          <w:color w:val="000000"/>
          <w:sz w:val="28"/>
          <w:szCs w:val="28"/>
        </w:rPr>
        <w:t>(далее – отчет).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Отчет должен содержать: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информацию о структурных подразделениях администрации</w:t>
      </w:r>
      <w:r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наибольшей степени подверженных риску коррупции;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информацию о перечне должностей, в наибольшей степени подверженных риску коррупции;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предложения о ликвидации (нейтрализации) коррупционных рисков.</w:t>
      </w:r>
    </w:p>
    <w:p w:rsidR="001A1B48" w:rsidRDefault="001A1B48" w:rsidP="001A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Отчет подлежит направлению главе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12593">
        <w:rPr>
          <w:rFonts w:ascii="Times New Roman" w:hAnsi="Times New Roman" w:cs="Times New Roman"/>
          <w:color w:val="000000"/>
          <w:sz w:val="28"/>
          <w:szCs w:val="28"/>
        </w:rPr>
        <w:t>Усть-Лабинского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593" w:rsidRDefault="00E12593" w:rsidP="00E1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4D5" w:rsidRDefault="00C764D5" w:rsidP="00C764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Александровского сельского</w:t>
      </w:r>
    </w:p>
    <w:p w:rsidR="00C764D5" w:rsidRDefault="00C764D5" w:rsidP="00C764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Усть-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Лабинского  района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О.В. Склярову                                                         </w:t>
      </w:r>
    </w:p>
    <w:p w:rsidR="00E12593" w:rsidRDefault="00E12593" w:rsidP="00E125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A77" w:rsidRPr="00191DCA" w:rsidRDefault="00901A77" w:rsidP="00901A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4335" w:rsidRPr="00191DCA" w:rsidRDefault="00E44335" w:rsidP="00191D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4335" w:rsidRPr="00191DCA" w:rsidRDefault="00E44335" w:rsidP="00191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335" w:rsidRPr="00191DCA" w:rsidSect="00FB6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4A" w:rsidRDefault="00C6184A" w:rsidP="00AD2575">
      <w:pPr>
        <w:spacing w:after="0" w:line="240" w:lineRule="auto"/>
      </w:pPr>
      <w:r>
        <w:separator/>
      </w:r>
    </w:p>
  </w:endnote>
  <w:endnote w:type="continuationSeparator" w:id="0">
    <w:p w:rsidR="00C6184A" w:rsidRDefault="00C6184A" w:rsidP="00A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4A" w:rsidRDefault="00C6184A" w:rsidP="00AD2575">
      <w:pPr>
        <w:spacing w:after="0" w:line="240" w:lineRule="auto"/>
      </w:pPr>
      <w:r>
        <w:separator/>
      </w:r>
    </w:p>
  </w:footnote>
  <w:footnote w:type="continuationSeparator" w:id="0">
    <w:p w:rsidR="00C6184A" w:rsidRDefault="00C6184A" w:rsidP="00AD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FBC"/>
    <w:multiLevelType w:val="hybridMultilevel"/>
    <w:tmpl w:val="B87E54B2"/>
    <w:lvl w:ilvl="0" w:tplc="AB64A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26EED"/>
    <w:multiLevelType w:val="hybridMultilevel"/>
    <w:tmpl w:val="1E7C0290"/>
    <w:lvl w:ilvl="0" w:tplc="05E47D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6DD"/>
    <w:rsid w:val="00011136"/>
    <w:rsid w:val="00040B60"/>
    <w:rsid w:val="0019139B"/>
    <w:rsid w:val="00191DCA"/>
    <w:rsid w:val="001A1B48"/>
    <w:rsid w:val="002A10B4"/>
    <w:rsid w:val="0080195A"/>
    <w:rsid w:val="00901A77"/>
    <w:rsid w:val="00A84F38"/>
    <w:rsid w:val="00AD2575"/>
    <w:rsid w:val="00C6184A"/>
    <w:rsid w:val="00C764D5"/>
    <w:rsid w:val="00C95DD2"/>
    <w:rsid w:val="00E12593"/>
    <w:rsid w:val="00E44335"/>
    <w:rsid w:val="00F17FDA"/>
    <w:rsid w:val="00FA6463"/>
    <w:rsid w:val="00FB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818C-EAC7-41DD-A28D-9698DA9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9B"/>
  </w:style>
  <w:style w:type="paragraph" w:styleId="2">
    <w:name w:val="heading 2"/>
    <w:basedOn w:val="a"/>
    <w:next w:val="a"/>
    <w:link w:val="20"/>
    <w:qFormat/>
    <w:rsid w:val="00FA6463"/>
    <w:pPr>
      <w:keepNext/>
      <w:spacing w:after="0" w:line="240" w:lineRule="auto"/>
      <w:ind w:firstLine="397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A6463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6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D257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D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575"/>
  </w:style>
  <w:style w:type="paragraph" w:styleId="a8">
    <w:name w:val="footer"/>
    <w:basedOn w:val="a"/>
    <w:link w:val="a9"/>
    <w:uiPriority w:val="99"/>
    <w:unhideWhenUsed/>
    <w:rsid w:val="00AD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575"/>
  </w:style>
  <w:style w:type="paragraph" w:customStyle="1" w:styleId="aa">
    <w:name w:val="Знак Знак Знак Знак"/>
    <w:basedOn w:val="a"/>
    <w:rsid w:val="00040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11</cp:revision>
  <cp:lastPrinted>2016-03-29T13:07:00Z</cp:lastPrinted>
  <dcterms:created xsi:type="dcterms:W3CDTF">2015-08-04T11:43:00Z</dcterms:created>
  <dcterms:modified xsi:type="dcterms:W3CDTF">2016-03-29T13:07:00Z</dcterms:modified>
</cp:coreProperties>
</file>