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E0" w:rsidRDefault="009C75E0" w:rsidP="009C75E0">
      <w:pPr>
        <w:spacing w:after="0" w:line="240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КРАСНОДАРСКИЙ КРАЙ</w:t>
      </w:r>
    </w:p>
    <w:p w:rsidR="009C75E0" w:rsidRDefault="009C75E0" w:rsidP="009C75E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УСТЬ-ЛАБИНСКИЙ РАЙОН</w:t>
      </w:r>
    </w:p>
    <w:p w:rsidR="009C75E0" w:rsidRDefault="009C75E0" w:rsidP="009C75E0">
      <w:pPr>
        <w:pStyle w:val="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 АЛЕКСАНДРОВСКОГО СЕЛЬСКОГО ПОСЕЛЕНИЯ</w:t>
      </w:r>
    </w:p>
    <w:p w:rsidR="009C75E0" w:rsidRDefault="009C75E0" w:rsidP="009C75E0">
      <w:pPr>
        <w:pStyle w:val="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УСТЬ-ЛАБИНСКОГО РАЙОНА</w:t>
      </w:r>
    </w:p>
    <w:p w:rsidR="009C75E0" w:rsidRDefault="009C75E0" w:rsidP="009C75E0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9C75E0" w:rsidRDefault="009C75E0" w:rsidP="009C75E0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9C75E0" w:rsidRDefault="009C75E0" w:rsidP="009C75E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B65DF" w:rsidRPr="009C75E0" w:rsidRDefault="009C75E0" w:rsidP="009C75E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июня 2017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75E0">
        <w:rPr>
          <w:rFonts w:ascii="Arial" w:hAnsi="Arial" w:cs="Arial"/>
          <w:sz w:val="24"/>
          <w:szCs w:val="24"/>
        </w:rPr>
        <w:t xml:space="preserve"> №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75E0">
        <w:rPr>
          <w:rFonts w:ascii="Arial" w:hAnsi="Arial" w:cs="Arial"/>
          <w:sz w:val="24"/>
          <w:szCs w:val="24"/>
        </w:rPr>
        <w:t xml:space="preserve"> х. Александровский</w:t>
      </w:r>
    </w:p>
    <w:p w:rsidR="00BE69C3" w:rsidRDefault="00BE69C3" w:rsidP="002B65DF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:rsidR="00BE69C3" w:rsidRPr="009C75E0" w:rsidRDefault="00C02E33" w:rsidP="00C02E33">
      <w:pPr>
        <w:pStyle w:val="ConsPlusTitle"/>
        <w:ind w:firstLine="567"/>
        <w:jc w:val="center"/>
        <w:rPr>
          <w:sz w:val="32"/>
          <w:szCs w:val="32"/>
        </w:rPr>
      </w:pPr>
      <w:r w:rsidRPr="009C75E0">
        <w:rPr>
          <w:rFonts w:eastAsia="Times New Roman"/>
          <w:sz w:val="32"/>
          <w:szCs w:val="32"/>
        </w:rPr>
        <w:t>Об утверждении форм и механизмов общественного участия</w:t>
      </w:r>
      <w:r w:rsidR="009C75E0">
        <w:rPr>
          <w:rFonts w:eastAsia="Times New Roman"/>
          <w:sz w:val="32"/>
          <w:szCs w:val="32"/>
        </w:rPr>
        <w:t xml:space="preserve"> </w:t>
      </w:r>
      <w:r w:rsidRPr="009C75E0">
        <w:rPr>
          <w:rFonts w:eastAsia="Times New Roman"/>
          <w:sz w:val="32"/>
          <w:szCs w:val="32"/>
        </w:rPr>
        <w:t>в принятии решений и реализации проектов комплексного благоустройства и развитие сельской среды</w:t>
      </w:r>
    </w:p>
    <w:p w:rsidR="00BE69C3" w:rsidRPr="009C75E0" w:rsidRDefault="00BE69C3" w:rsidP="00BE69C3">
      <w:pPr>
        <w:pStyle w:val="ConsPlusTitle"/>
        <w:ind w:firstLine="567"/>
        <w:jc w:val="center"/>
        <w:rPr>
          <w:b w:val="0"/>
          <w:sz w:val="24"/>
          <w:szCs w:val="24"/>
        </w:rPr>
      </w:pPr>
    </w:p>
    <w:p w:rsidR="002B65DF" w:rsidRPr="009C75E0" w:rsidRDefault="00C02E33" w:rsidP="009C75E0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9C75E0">
        <w:rPr>
          <w:rFonts w:ascii="Arial" w:hAnsi="Arial" w:cs="Arial"/>
          <w:color w:val="333333"/>
          <w:sz w:val="24"/>
          <w:szCs w:val="24"/>
        </w:rPr>
        <w:t>Руководствуясь Федеральным</w:t>
      </w:r>
      <w:r w:rsidR="009C75E0">
        <w:rPr>
          <w:rFonts w:ascii="Arial" w:hAnsi="Arial" w:cs="Arial"/>
          <w:color w:val="333333"/>
          <w:sz w:val="24"/>
          <w:szCs w:val="24"/>
        </w:rPr>
        <w:t xml:space="preserve"> </w:t>
      </w:r>
      <w:r w:rsidRPr="009C75E0">
        <w:rPr>
          <w:rFonts w:ascii="Arial" w:hAnsi="Arial" w:cs="Arial"/>
          <w:color w:val="333333"/>
          <w:sz w:val="24"/>
          <w:szCs w:val="24"/>
        </w:rPr>
        <w:t xml:space="preserve">законом от 06 октября 2003 года № 131-ФЗ «Об общих принципах организации местного самоуправления в Российской Федерации», </w:t>
      </w:r>
      <w:r w:rsidRPr="009C75E0">
        <w:rPr>
          <w:rFonts w:ascii="Arial" w:hAnsi="Arial" w:cs="Arial"/>
          <w:sz w:val="24"/>
          <w:szCs w:val="24"/>
        </w:rPr>
        <w:t>Уставом Александровского сельского поселения Усть-Лабинского района,</w:t>
      </w:r>
      <w:r w:rsidR="009C75E0">
        <w:rPr>
          <w:rFonts w:ascii="Arial" w:hAnsi="Arial" w:cs="Arial"/>
          <w:sz w:val="24"/>
          <w:szCs w:val="24"/>
        </w:rPr>
        <w:t xml:space="preserve"> </w:t>
      </w:r>
      <w:r w:rsidRPr="009C75E0">
        <w:rPr>
          <w:rFonts w:ascii="Arial" w:hAnsi="Arial" w:cs="Arial"/>
          <w:sz w:val="24"/>
          <w:szCs w:val="24"/>
        </w:rPr>
        <w:t xml:space="preserve">Совет Александровского сельского поселения Усть-Лабинского района </w:t>
      </w:r>
      <w:r w:rsidRPr="009C75E0">
        <w:rPr>
          <w:rFonts w:ascii="Arial" w:hAnsi="Arial" w:cs="Arial"/>
          <w:spacing w:val="38"/>
          <w:sz w:val="24"/>
          <w:szCs w:val="24"/>
        </w:rPr>
        <w:t>решил</w:t>
      </w:r>
      <w:r w:rsidR="002B65DF" w:rsidRPr="009C75E0">
        <w:rPr>
          <w:rFonts w:ascii="Arial" w:hAnsi="Arial" w:cs="Arial"/>
          <w:sz w:val="24"/>
          <w:szCs w:val="24"/>
        </w:rPr>
        <w:t>:</w:t>
      </w:r>
    </w:p>
    <w:p w:rsidR="00134613" w:rsidRPr="009C75E0" w:rsidRDefault="002B65DF" w:rsidP="009C75E0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9C75E0">
        <w:rPr>
          <w:b w:val="0"/>
          <w:sz w:val="24"/>
          <w:szCs w:val="24"/>
        </w:rPr>
        <w:t>1.</w:t>
      </w:r>
      <w:r w:rsidR="00BE69C3" w:rsidRPr="009C75E0">
        <w:rPr>
          <w:b w:val="0"/>
          <w:sz w:val="24"/>
          <w:szCs w:val="24"/>
        </w:rPr>
        <w:t xml:space="preserve"> </w:t>
      </w:r>
      <w:r w:rsidR="00134613" w:rsidRPr="009C75E0">
        <w:rPr>
          <w:b w:val="0"/>
          <w:sz w:val="24"/>
          <w:szCs w:val="24"/>
        </w:rPr>
        <w:t>Утвердить формы и механизмы общественного участия в принятии решений и реализации проектов комплексного благоустройства и развития сельской среды</w:t>
      </w:r>
      <w:r w:rsidR="006A281A" w:rsidRPr="009C75E0">
        <w:rPr>
          <w:b w:val="0"/>
          <w:sz w:val="24"/>
          <w:szCs w:val="24"/>
        </w:rPr>
        <w:t>, согласно приложению.</w:t>
      </w:r>
    </w:p>
    <w:p w:rsidR="006A281A" w:rsidRPr="009C75E0" w:rsidRDefault="006A281A" w:rsidP="009C75E0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9C75E0">
        <w:rPr>
          <w:b w:val="0"/>
          <w:sz w:val="24"/>
          <w:szCs w:val="24"/>
        </w:rPr>
        <w:t>2. Общему отделу администрации Александровского сельского поселения Усть-Лабинского района (Слесаренко) обнародовать настоящее решение и разместить в сети «Интернет».</w:t>
      </w:r>
    </w:p>
    <w:p w:rsidR="006A281A" w:rsidRPr="009C75E0" w:rsidRDefault="006A281A" w:rsidP="009C75E0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9C75E0">
        <w:rPr>
          <w:b w:val="0"/>
          <w:sz w:val="24"/>
          <w:szCs w:val="24"/>
        </w:rPr>
        <w:t>3. Контроль за исполнением настоящего</w:t>
      </w:r>
      <w:r w:rsidR="009C75E0">
        <w:rPr>
          <w:b w:val="0"/>
          <w:sz w:val="24"/>
          <w:szCs w:val="24"/>
        </w:rPr>
        <w:t xml:space="preserve"> </w:t>
      </w:r>
      <w:r w:rsidRPr="009C75E0">
        <w:rPr>
          <w:b w:val="0"/>
          <w:sz w:val="24"/>
          <w:szCs w:val="24"/>
        </w:rPr>
        <w:t>решения возложить на главу Александровского сельского поселения Усть-Лабинского района Склярову О.В.</w:t>
      </w:r>
    </w:p>
    <w:p w:rsidR="006A281A" w:rsidRPr="009C75E0" w:rsidRDefault="006A281A" w:rsidP="009C75E0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6A281A" w:rsidRPr="009C75E0" w:rsidRDefault="006A281A" w:rsidP="006A281A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6A281A" w:rsidRPr="009C75E0" w:rsidRDefault="006A281A" w:rsidP="006A281A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6A281A" w:rsidRPr="009C75E0" w:rsidRDefault="006A281A" w:rsidP="006A281A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F0DCA" w:rsidRPr="009C75E0" w:rsidRDefault="00AF0DCA" w:rsidP="00AF0DC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AF0DCA" w:rsidRPr="009C75E0" w:rsidRDefault="00AF0DCA" w:rsidP="00AF0DC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 xml:space="preserve">Главы Александровского сельского </w:t>
      </w:r>
    </w:p>
    <w:p w:rsidR="009C75E0" w:rsidRPr="009C75E0" w:rsidRDefault="00AF0DCA" w:rsidP="00AF0DC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>поселения Усть-Лабинского района</w:t>
      </w:r>
      <w:r w:rsidR="009C75E0">
        <w:rPr>
          <w:rFonts w:ascii="Arial" w:hAnsi="Arial" w:cs="Arial"/>
          <w:sz w:val="24"/>
          <w:szCs w:val="24"/>
        </w:rPr>
        <w:t xml:space="preserve"> </w:t>
      </w:r>
    </w:p>
    <w:p w:rsidR="00AF0DCA" w:rsidRPr="009C75E0" w:rsidRDefault="00AF0DCA" w:rsidP="00AF0DC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>Е.В. Слесаренко</w:t>
      </w:r>
    </w:p>
    <w:p w:rsidR="00AF0DCA" w:rsidRDefault="00AF0DCA" w:rsidP="00AF0DCA">
      <w:pPr>
        <w:pStyle w:val="12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6A281A" w:rsidRDefault="006A281A" w:rsidP="00AF0DC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Pr="009C75E0" w:rsidRDefault="006A281A" w:rsidP="009C75E0">
      <w:pPr>
        <w:pStyle w:val="11"/>
        <w:ind w:firstLine="567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>Приложение к решению</w:t>
      </w:r>
    </w:p>
    <w:p w:rsidR="006A281A" w:rsidRPr="009C75E0" w:rsidRDefault="006A281A" w:rsidP="009C75E0">
      <w:pPr>
        <w:pStyle w:val="11"/>
        <w:ind w:firstLine="567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>Совета Александровского сельского</w:t>
      </w:r>
    </w:p>
    <w:p w:rsidR="006A281A" w:rsidRPr="009C75E0" w:rsidRDefault="006A281A" w:rsidP="009C75E0">
      <w:pPr>
        <w:pStyle w:val="11"/>
        <w:ind w:firstLine="567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>поселения Усть-Лабинского района</w:t>
      </w:r>
    </w:p>
    <w:p w:rsidR="006A281A" w:rsidRPr="009C75E0" w:rsidRDefault="006A281A" w:rsidP="009C75E0">
      <w:pPr>
        <w:pStyle w:val="11"/>
        <w:ind w:firstLine="567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 xml:space="preserve">от </w:t>
      </w:r>
      <w:r w:rsidR="00AF0DCA" w:rsidRPr="009C75E0">
        <w:rPr>
          <w:rFonts w:ascii="Arial" w:hAnsi="Arial" w:cs="Arial"/>
          <w:sz w:val="24"/>
          <w:szCs w:val="24"/>
        </w:rPr>
        <w:t>19.06.2017 года № 5</w:t>
      </w:r>
    </w:p>
    <w:p w:rsidR="006A281A" w:rsidRPr="009C75E0" w:rsidRDefault="00AF0DCA" w:rsidP="009C75E0">
      <w:pPr>
        <w:pStyle w:val="11"/>
        <w:ind w:firstLine="567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>Протокол №48</w:t>
      </w:r>
    </w:p>
    <w:p w:rsidR="006A281A" w:rsidRPr="002B364D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134613" w:rsidRDefault="00134613" w:rsidP="005548CF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</w:p>
    <w:p w:rsidR="00554A51" w:rsidRPr="009C75E0" w:rsidRDefault="006A281A" w:rsidP="00554A51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bookmarkStart w:id="1" w:name="_Toc472352465"/>
      <w:r w:rsidRPr="009C75E0">
        <w:rPr>
          <w:color w:val="auto"/>
          <w:sz w:val="24"/>
          <w:szCs w:val="24"/>
        </w:rPr>
        <w:t xml:space="preserve"> </w:t>
      </w:r>
      <w:r w:rsidR="00554A51" w:rsidRPr="009C75E0">
        <w:rPr>
          <w:rFonts w:eastAsia="Times New Roman"/>
          <w:b/>
          <w:color w:val="auto"/>
          <w:sz w:val="24"/>
          <w:szCs w:val="24"/>
        </w:rPr>
        <w:t>ФОРМЫ И МЕХАНИЗМЫ ОБЩЕСТВЕННОГО УЧАСТИЯ В ПРИНЯТИИ РЕШЕНИЙ И РЕАЛИЗАЦИИ ПРОЕКТОВ КОМПЛЕКСНОГО БЛАГОУСТРОЙСТВА И РАЗВИТИЯ СЕЛЬСКОЙ СРЕДЫ</w:t>
      </w:r>
      <w:bookmarkEnd w:id="1"/>
    </w:p>
    <w:p w:rsidR="00554A51" w:rsidRPr="00554A51" w:rsidRDefault="00554A51" w:rsidP="00554A51">
      <w:pPr>
        <w:spacing w:after="0" w:line="240" w:lineRule="auto"/>
      </w:pPr>
    </w:p>
    <w:p w:rsidR="00554A51" w:rsidRPr="009C75E0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Общие положения. Задачи, польза и формы общественного участия.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C75E0">
        <w:rPr>
          <w:rFonts w:ascii="Arial" w:eastAsia="Times New Roman" w:hAnsi="Arial" w:cs="Arial"/>
          <w:sz w:val="24"/>
          <w:szCs w:val="24"/>
          <w:highlight w:val="white"/>
        </w:rPr>
        <w:t>Вовлеченность в принятие решений и реализацию проектов, реальный учет мнения всех субъектов сельского развития, повышает их удовлетворенность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C75E0">
        <w:rPr>
          <w:rFonts w:ascii="Arial" w:eastAsia="Times New Roman" w:hAnsi="Arial" w:cs="Arial"/>
          <w:sz w:val="24"/>
          <w:szCs w:val="24"/>
          <w:highlight w:val="white"/>
        </w:rPr>
        <w:lastRenderedPageBreak/>
        <w:t>Участие в развитии сельской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жителей поселения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C75E0">
        <w:rPr>
          <w:rFonts w:ascii="Arial" w:eastAsia="Times New Roman" w:hAnsi="Arial" w:cs="Arial"/>
          <w:sz w:val="24"/>
          <w:szCs w:val="24"/>
          <w:highlight w:val="white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поселения, формирует лояльность со стороны населения и создаёт кредит доверия на будущее, а в перспективе превращает жителей поселения и других субъектов в партнёров органов власти.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C75E0">
        <w:rPr>
          <w:rFonts w:ascii="Arial" w:eastAsia="Times New Roman" w:hAnsi="Arial" w:cs="Arial"/>
          <w:sz w:val="24"/>
          <w:szCs w:val="24"/>
          <w:highlight w:val="white"/>
        </w:rPr>
        <w:t>Новый запрос на соучастие со стороны органов власти, приглашение к участию в развитии территории талантливых местных профессионалов, активных жителей поселения,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формированию новых субъектов развития, кто готов думать о поселении,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сельской среды в целом.</w:t>
      </w:r>
    </w:p>
    <w:p w:rsidR="00554A51" w:rsidRPr="009C75E0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Основные решения</w:t>
      </w:r>
    </w:p>
    <w:p w:rsidR="00554A51" w:rsidRPr="009C75E0" w:rsidRDefault="00554A51" w:rsidP="00554A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территории;</w:t>
      </w:r>
    </w:p>
    <w:p w:rsidR="00554A51" w:rsidRPr="009C75E0" w:rsidRDefault="00554A51" w:rsidP="00554A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 xml:space="preserve">б) разработка внутренних регламентов, регулирующих процесс общественного соучастия; </w:t>
      </w:r>
    </w:p>
    <w:p w:rsidR="00554A51" w:rsidRPr="009C75E0" w:rsidRDefault="00554A51" w:rsidP="00554A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жителей поселения и других субъектов сельской жизни;</w:t>
      </w:r>
    </w:p>
    <w:p w:rsidR="00554A51" w:rsidRPr="009C75E0" w:rsidRDefault="00554A51" w:rsidP="00554A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554A51" w:rsidRPr="009C75E0" w:rsidRDefault="00554A51" w:rsidP="00554A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1 этап:</w:t>
      </w:r>
      <w:r w:rsidR="009C75E0">
        <w:rPr>
          <w:rFonts w:ascii="Arial" w:eastAsia="Times New Roman" w:hAnsi="Arial" w:cs="Arial"/>
          <w:sz w:val="24"/>
          <w:szCs w:val="24"/>
        </w:rPr>
        <w:t xml:space="preserve"> </w:t>
      </w:r>
      <w:r w:rsidRPr="009C75E0">
        <w:rPr>
          <w:rFonts w:ascii="Arial" w:eastAsia="Times New Roman" w:hAnsi="Arial" w:cs="Arial"/>
          <w:sz w:val="24"/>
          <w:szCs w:val="24"/>
        </w:rPr>
        <w:t>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54A51" w:rsidRPr="009C75E0" w:rsidRDefault="00554A51" w:rsidP="00554A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54A51" w:rsidRPr="009C75E0" w:rsidRDefault="00554A51" w:rsidP="00554A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3 этап: рассмотрение созданных вариантов с вовлечением всех субъектов сельской жизни, имеющих отношение к данной территории и данному вопросу;</w:t>
      </w:r>
    </w:p>
    <w:p w:rsidR="00554A51" w:rsidRPr="009C75E0" w:rsidRDefault="00554A51" w:rsidP="00554A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554A51" w:rsidRPr="009C75E0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Принципы организации общественного соучастия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C75E0">
        <w:rPr>
          <w:rFonts w:ascii="Arial" w:eastAsia="Times New Roman" w:hAnsi="Arial" w:cs="Arial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поселенческих изменений, на достижение согласия по целям и планам реализации проектов, на мобилизацию и </w:t>
      </w:r>
      <w:r w:rsidRPr="009C75E0">
        <w:rPr>
          <w:rFonts w:ascii="Arial" w:eastAsia="Times New Roman" w:hAnsi="Arial" w:cs="Arial"/>
          <w:sz w:val="24"/>
          <w:szCs w:val="24"/>
          <w:highlight w:val="white"/>
        </w:rPr>
        <w:lastRenderedPageBreak/>
        <w:t>объединение всех субъектов сельской жизни вокруг проектов реализующих стратегию развития территории.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C75E0">
        <w:rPr>
          <w:rFonts w:ascii="Arial" w:eastAsia="Times New Roman" w:hAnsi="Arial" w:cs="Arial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C75E0">
        <w:rPr>
          <w:rFonts w:ascii="Arial" w:eastAsia="Times New Roman" w:hAnsi="Arial" w:cs="Arial"/>
          <w:sz w:val="24"/>
          <w:szCs w:val="24"/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сельской жизни.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C75E0">
        <w:rPr>
          <w:rFonts w:ascii="Arial" w:eastAsia="Times New Roman" w:hAnsi="Arial" w:cs="Arial"/>
          <w:sz w:val="24"/>
          <w:szCs w:val="24"/>
          <w:highlight w:val="white"/>
        </w:rPr>
        <w:t>Для повышения уровня доступности информации и информирования населения и других субъектов сельской жизни о задачах и проектах в сфере благоустройства и комплексного развития сельской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9C75E0">
        <w:rPr>
          <w:rFonts w:ascii="Arial" w:eastAsia="Times New Roman" w:hAnsi="Arial" w:cs="Arial"/>
          <w:sz w:val="24"/>
          <w:szCs w:val="24"/>
          <w:highlight w:val="white"/>
        </w:rPr>
        <w:t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554A51" w:rsidRPr="009C75E0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Формы общественного соучастия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Консультации в выборе типов покрытий, с учетом функционального зонирования территории;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Консультации по предполагаемым типам озеленения;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lastRenderedPageBreak/>
        <w:t>Создание единого</w:t>
      </w:r>
      <w:r w:rsidR="009C75E0">
        <w:rPr>
          <w:rFonts w:ascii="Arial" w:eastAsia="Times New Roman" w:hAnsi="Arial" w:cs="Arial"/>
          <w:sz w:val="24"/>
          <w:szCs w:val="24"/>
        </w:rPr>
        <w:t xml:space="preserve"> </w:t>
      </w:r>
      <w:r w:rsidRPr="009C75E0">
        <w:rPr>
          <w:rFonts w:ascii="Arial" w:eastAsia="Times New Roman" w:hAnsi="Arial" w:cs="Arial"/>
          <w:sz w:val="24"/>
          <w:szCs w:val="24"/>
        </w:rPr>
        <w:t>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Работа с местными СМИ, охватывающими широкий круг людей разных возрастных групп и потенциальные аудитории проекта.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 xml:space="preserve">Вывешивание афиш и объявлений на информационных досках в подъездах жилых домов, расположенных в непосредственной близости к проектируемому объекту, а также на специальных стендах на самом объекте; в местах притяжения и скопления людей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F90072" w:rsidRPr="009C75E0">
        <w:rPr>
          <w:rFonts w:ascii="Arial" w:eastAsia="Times New Roman" w:hAnsi="Arial" w:cs="Arial"/>
          <w:sz w:val="24"/>
          <w:szCs w:val="24"/>
        </w:rPr>
        <w:t>проектируемой</w:t>
      </w:r>
      <w:r w:rsidRPr="009C75E0">
        <w:rPr>
          <w:rFonts w:ascii="Arial" w:eastAsia="Times New Roman" w:hAnsi="Arial" w:cs="Arial"/>
          <w:sz w:val="24"/>
          <w:szCs w:val="24"/>
        </w:rPr>
        <w:t xml:space="preserve">̆ территории или на </w:t>
      </w:r>
      <w:r w:rsidR="00F90072" w:rsidRPr="009C75E0">
        <w:rPr>
          <w:rFonts w:ascii="Arial" w:eastAsia="Times New Roman" w:hAnsi="Arial" w:cs="Arial"/>
          <w:sz w:val="24"/>
          <w:szCs w:val="24"/>
        </w:rPr>
        <w:t>ней</w:t>
      </w:r>
      <w:r w:rsidRPr="009C75E0">
        <w:rPr>
          <w:rFonts w:ascii="Arial" w:eastAsia="Times New Roman" w:hAnsi="Arial" w:cs="Arial"/>
          <w:sz w:val="24"/>
          <w:szCs w:val="24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r w:rsidR="00F90072" w:rsidRPr="009C75E0">
        <w:rPr>
          <w:rFonts w:ascii="Arial" w:eastAsia="Times New Roman" w:hAnsi="Arial" w:cs="Arial"/>
          <w:sz w:val="24"/>
          <w:szCs w:val="24"/>
        </w:rPr>
        <w:t>входной</w:t>
      </w:r>
      <w:r w:rsidRPr="009C75E0">
        <w:rPr>
          <w:rFonts w:ascii="Arial" w:eastAsia="Times New Roman" w:hAnsi="Arial" w:cs="Arial"/>
          <w:sz w:val="24"/>
          <w:szCs w:val="24"/>
        </w:rPr>
        <w:t>̆ группы, на специальных информационных стендах).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 xml:space="preserve">Информирование местных </w:t>
      </w:r>
      <w:r w:rsidR="00F90072" w:rsidRPr="009C75E0">
        <w:rPr>
          <w:rFonts w:ascii="Arial" w:eastAsia="Times New Roman" w:hAnsi="Arial" w:cs="Arial"/>
          <w:sz w:val="24"/>
          <w:szCs w:val="24"/>
        </w:rPr>
        <w:t>жителей</w:t>
      </w:r>
      <w:r w:rsidRPr="009C75E0">
        <w:rPr>
          <w:rFonts w:ascii="Arial" w:eastAsia="Times New Roman" w:hAnsi="Arial" w:cs="Arial"/>
          <w:sz w:val="24"/>
          <w:szCs w:val="24"/>
        </w:rPr>
        <w:t xml:space="preserve">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</w:t>
      </w:r>
      <w:r w:rsidR="00F90072" w:rsidRPr="009C75E0">
        <w:rPr>
          <w:rFonts w:ascii="Arial" w:eastAsia="Times New Roman" w:hAnsi="Arial" w:cs="Arial"/>
          <w:sz w:val="24"/>
          <w:szCs w:val="24"/>
        </w:rPr>
        <w:t>родителей</w:t>
      </w:r>
      <w:r w:rsidRPr="009C75E0">
        <w:rPr>
          <w:rFonts w:ascii="Arial" w:eastAsia="Times New Roman" w:hAnsi="Arial" w:cs="Arial"/>
          <w:sz w:val="24"/>
          <w:szCs w:val="24"/>
        </w:rPr>
        <w:t>̆ учащихся.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 xml:space="preserve">Индивидуальные приглашения участников встречи лично, по </w:t>
      </w:r>
      <w:r w:rsidR="00F90072" w:rsidRPr="009C75E0">
        <w:rPr>
          <w:rFonts w:ascii="Arial" w:eastAsia="Times New Roman" w:hAnsi="Arial" w:cs="Arial"/>
          <w:sz w:val="24"/>
          <w:szCs w:val="24"/>
        </w:rPr>
        <w:t>электронной</w:t>
      </w:r>
      <w:r w:rsidRPr="009C75E0">
        <w:rPr>
          <w:rFonts w:ascii="Arial" w:eastAsia="Times New Roman" w:hAnsi="Arial" w:cs="Arial"/>
          <w:sz w:val="24"/>
          <w:szCs w:val="24"/>
        </w:rPr>
        <w:t>̆ почте или по телефону.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 xml:space="preserve">Использование социальных </w:t>
      </w:r>
      <w:r w:rsidR="00F90072" w:rsidRPr="009C75E0">
        <w:rPr>
          <w:rFonts w:ascii="Arial" w:eastAsia="Times New Roman" w:hAnsi="Arial" w:cs="Arial"/>
          <w:sz w:val="24"/>
          <w:szCs w:val="24"/>
        </w:rPr>
        <w:t>сетей</w:t>
      </w:r>
      <w:r w:rsidRPr="009C75E0">
        <w:rPr>
          <w:rFonts w:ascii="Arial" w:eastAsia="Times New Roman" w:hAnsi="Arial" w:cs="Arial"/>
          <w:sz w:val="24"/>
          <w:szCs w:val="24"/>
        </w:rPr>
        <w:t xml:space="preserve">̆ и </w:t>
      </w:r>
      <w:r w:rsidR="00F90072" w:rsidRPr="009C75E0">
        <w:rPr>
          <w:rFonts w:ascii="Arial" w:eastAsia="Times New Roman" w:hAnsi="Arial" w:cs="Arial"/>
          <w:sz w:val="24"/>
          <w:szCs w:val="24"/>
        </w:rPr>
        <w:t>Интернет-ресурсов</w:t>
      </w:r>
      <w:r w:rsidRPr="009C75E0">
        <w:rPr>
          <w:rFonts w:ascii="Arial" w:eastAsia="Times New Roman" w:hAnsi="Arial" w:cs="Arial"/>
          <w:sz w:val="24"/>
          <w:szCs w:val="24"/>
        </w:rPr>
        <w:t xml:space="preserve"> для обеспечения донесения информации до различных городских и профессиональных сообществ.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 xml:space="preserve">Установка интерактивных стендов с </w:t>
      </w:r>
      <w:r w:rsidR="00F90072" w:rsidRPr="009C75E0">
        <w:rPr>
          <w:rFonts w:ascii="Arial" w:eastAsia="Times New Roman" w:hAnsi="Arial" w:cs="Arial"/>
          <w:sz w:val="24"/>
          <w:szCs w:val="24"/>
        </w:rPr>
        <w:t>устройствами</w:t>
      </w:r>
      <w:r w:rsidRPr="009C75E0">
        <w:rPr>
          <w:rFonts w:ascii="Arial" w:eastAsia="Times New Roman" w:hAnsi="Arial" w:cs="Arial"/>
          <w:sz w:val="24"/>
          <w:szCs w:val="24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F90072" w:rsidRPr="009C75E0">
        <w:rPr>
          <w:rFonts w:ascii="Arial" w:eastAsia="Times New Roman" w:hAnsi="Arial" w:cs="Arial"/>
          <w:sz w:val="24"/>
          <w:szCs w:val="24"/>
        </w:rPr>
        <w:t>общественной</w:t>
      </w:r>
      <w:r w:rsidRPr="009C75E0">
        <w:rPr>
          <w:rFonts w:ascii="Arial" w:eastAsia="Times New Roman" w:hAnsi="Arial" w:cs="Arial"/>
          <w:sz w:val="24"/>
          <w:szCs w:val="24"/>
        </w:rPr>
        <w:t xml:space="preserve">̆ жизни и местах пребывания большого количества </w:t>
      </w:r>
      <w:r w:rsidR="00F90072" w:rsidRPr="009C75E0">
        <w:rPr>
          <w:rFonts w:ascii="Arial" w:eastAsia="Times New Roman" w:hAnsi="Arial" w:cs="Arial"/>
          <w:sz w:val="24"/>
          <w:szCs w:val="24"/>
        </w:rPr>
        <w:t>людей</w:t>
      </w:r>
      <w:r w:rsidRPr="009C75E0">
        <w:rPr>
          <w:rFonts w:ascii="Arial" w:eastAsia="Times New Roman" w:hAnsi="Arial" w:cs="Arial"/>
          <w:sz w:val="24"/>
          <w:szCs w:val="24"/>
        </w:rPr>
        <w:t>̆.</w:t>
      </w:r>
    </w:p>
    <w:p w:rsidR="00554A51" w:rsidRPr="009C75E0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 xml:space="preserve">Установка специальных информационных стендов в местах с </w:t>
      </w:r>
      <w:r w:rsidR="00F90072" w:rsidRPr="009C75E0">
        <w:rPr>
          <w:rFonts w:ascii="Arial" w:eastAsia="Times New Roman" w:hAnsi="Arial" w:cs="Arial"/>
          <w:sz w:val="24"/>
          <w:szCs w:val="24"/>
        </w:rPr>
        <w:t>большой</w:t>
      </w:r>
      <w:r w:rsidRPr="009C75E0">
        <w:rPr>
          <w:rFonts w:ascii="Arial" w:eastAsia="Times New Roman" w:hAnsi="Arial" w:cs="Arial"/>
          <w:sz w:val="24"/>
          <w:szCs w:val="24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r w:rsidR="00F90072" w:rsidRPr="009C75E0">
        <w:rPr>
          <w:rFonts w:ascii="Arial" w:eastAsia="Times New Roman" w:hAnsi="Arial" w:cs="Arial"/>
          <w:sz w:val="24"/>
          <w:szCs w:val="24"/>
        </w:rPr>
        <w:t>обратной</w:t>
      </w:r>
      <w:r w:rsidRPr="009C75E0">
        <w:rPr>
          <w:rFonts w:ascii="Arial" w:eastAsia="Times New Roman" w:hAnsi="Arial" w:cs="Arial"/>
          <w:sz w:val="24"/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554A51" w:rsidRPr="009C75E0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Механизмы общественного участия.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обсуждений, проведение дизайн-игр с участием взрослых и детей,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lastRenderedPageBreak/>
        <w:t>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 чем за 14 дней до проведения самого общественного обсуждения.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554A51" w:rsidRPr="009C75E0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9C75E0">
        <w:rPr>
          <w:rFonts w:ascii="Arial" w:hAnsi="Arial" w:cs="Arial"/>
          <w:sz w:val="24"/>
          <w:szCs w:val="24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554A51" w:rsidRPr="009C75E0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75E0">
        <w:rPr>
          <w:rFonts w:ascii="Arial" w:eastAsia="Times New Roman" w:hAnsi="Arial" w:cs="Arial"/>
          <w:sz w:val="24"/>
          <w:szCs w:val="24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общесельской интерактивный портал в сети "Интернет".</w:t>
      </w:r>
    </w:p>
    <w:p w:rsidR="002B65DF" w:rsidRPr="009C75E0" w:rsidRDefault="002B65DF" w:rsidP="002B65DF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7765C" w:rsidRPr="009C75E0" w:rsidRDefault="0017765C" w:rsidP="002B65DF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7765C" w:rsidRPr="009C75E0" w:rsidRDefault="0017765C" w:rsidP="002B65DF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F0DCA" w:rsidRPr="009C75E0" w:rsidRDefault="00AF0DCA" w:rsidP="009C75E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AF0DCA" w:rsidRPr="009C75E0" w:rsidRDefault="00AF0DCA" w:rsidP="009C75E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 xml:space="preserve">Главы Александровского сельского </w:t>
      </w:r>
    </w:p>
    <w:p w:rsidR="009C75E0" w:rsidRDefault="00AF0DCA" w:rsidP="009C75E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>поселения Усть-Лабинского района</w:t>
      </w:r>
      <w:r w:rsidR="009C75E0">
        <w:rPr>
          <w:rFonts w:ascii="Arial" w:hAnsi="Arial" w:cs="Arial"/>
          <w:sz w:val="24"/>
          <w:szCs w:val="24"/>
        </w:rPr>
        <w:t xml:space="preserve"> </w:t>
      </w:r>
    </w:p>
    <w:p w:rsidR="00AF0DCA" w:rsidRPr="009C75E0" w:rsidRDefault="00AF0DCA" w:rsidP="009C75E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C75E0">
        <w:rPr>
          <w:rFonts w:ascii="Arial" w:hAnsi="Arial" w:cs="Arial"/>
          <w:sz w:val="24"/>
          <w:szCs w:val="24"/>
        </w:rPr>
        <w:t>Е.В. Слесаренко</w:t>
      </w:r>
    </w:p>
    <w:p w:rsidR="00AF0DCA" w:rsidRPr="009C75E0" w:rsidRDefault="00AF0DCA" w:rsidP="00AF0DCA">
      <w:pPr>
        <w:pStyle w:val="12"/>
        <w:shd w:val="clear" w:color="auto" w:fill="auto"/>
        <w:spacing w:before="0" w:after="2" w:line="260" w:lineRule="exact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843192" w:rsidRPr="009C75E0" w:rsidRDefault="00843192" w:rsidP="00843192">
      <w:pPr>
        <w:pStyle w:val="11"/>
        <w:jc w:val="both"/>
        <w:rPr>
          <w:rFonts w:ascii="Arial" w:hAnsi="Arial" w:cs="Arial"/>
          <w:sz w:val="24"/>
          <w:szCs w:val="24"/>
        </w:rPr>
      </w:pPr>
    </w:p>
    <w:sectPr w:rsidR="00843192" w:rsidRPr="009C75E0" w:rsidSect="00F21610">
      <w:pgSz w:w="11906" w:h="16838"/>
      <w:pgMar w:top="567" w:right="567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DA" w:rsidRDefault="001E1ADA" w:rsidP="002B65DF">
      <w:pPr>
        <w:spacing w:after="0" w:line="240" w:lineRule="auto"/>
      </w:pPr>
      <w:r>
        <w:separator/>
      </w:r>
    </w:p>
  </w:endnote>
  <w:endnote w:type="continuationSeparator" w:id="0">
    <w:p w:rsidR="001E1ADA" w:rsidRDefault="001E1ADA" w:rsidP="002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DA" w:rsidRDefault="001E1ADA" w:rsidP="002B65DF">
      <w:pPr>
        <w:spacing w:after="0" w:line="240" w:lineRule="auto"/>
      </w:pPr>
      <w:r>
        <w:separator/>
      </w:r>
    </w:p>
  </w:footnote>
  <w:footnote w:type="continuationSeparator" w:id="0">
    <w:p w:rsidR="001E1ADA" w:rsidRDefault="001E1ADA" w:rsidP="002B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 w15:restartNumberingAfterBreak="0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 w15:restartNumberingAfterBreak="0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5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 w15:restartNumberingAfterBreak="0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 w15:restartNumberingAfterBreak="0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5"/>
    <w:rsid w:val="00011D2E"/>
    <w:rsid w:val="00050499"/>
    <w:rsid w:val="000628AC"/>
    <w:rsid w:val="00063EEF"/>
    <w:rsid w:val="000671C0"/>
    <w:rsid w:val="00077CE0"/>
    <w:rsid w:val="0009255B"/>
    <w:rsid w:val="000933D4"/>
    <w:rsid w:val="000A233C"/>
    <w:rsid w:val="000A65F1"/>
    <w:rsid w:val="000B6209"/>
    <w:rsid w:val="000B6B27"/>
    <w:rsid w:val="000E7EB4"/>
    <w:rsid w:val="000F7291"/>
    <w:rsid w:val="00122588"/>
    <w:rsid w:val="00124313"/>
    <w:rsid w:val="00126C6F"/>
    <w:rsid w:val="00134613"/>
    <w:rsid w:val="00150C2B"/>
    <w:rsid w:val="00176BFA"/>
    <w:rsid w:val="0017765C"/>
    <w:rsid w:val="001857A5"/>
    <w:rsid w:val="001A653F"/>
    <w:rsid w:val="001B7517"/>
    <w:rsid w:val="001D07FD"/>
    <w:rsid w:val="001E1ADA"/>
    <w:rsid w:val="001E2BC5"/>
    <w:rsid w:val="001E3CB0"/>
    <w:rsid w:val="001F3695"/>
    <w:rsid w:val="001F5ACC"/>
    <w:rsid w:val="0021194E"/>
    <w:rsid w:val="00237488"/>
    <w:rsid w:val="00253411"/>
    <w:rsid w:val="00277654"/>
    <w:rsid w:val="00287E73"/>
    <w:rsid w:val="002944BC"/>
    <w:rsid w:val="002966F0"/>
    <w:rsid w:val="002A19E5"/>
    <w:rsid w:val="002B02EC"/>
    <w:rsid w:val="002B364D"/>
    <w:rsid w:val="002B65DF"/>
    <w:rsid w:val="002C64CF"/>
    <w:rsid w:val="002E1941"/>
    <w:rsid w:val="0030420F"/>
    <w:rsid w:val="00306F6C"/>
    <w:rsid w:val="00312A86"/>
    <w:rsid w:val="0031385B"/>
    <w:rsid w:val="00325320"/>
    <w:rsid w:val="003355D4"/>
    <w:rsid w:val="00357A61"/>
    <w:rsid w:val="0037620D"/>
    <w:rsid w:val="003811CE"/>
    <w:rsid w:val="003813FC"/>
    <w:rsid w:val="003879E9"/>
    <w:rsid w:val="00394F9D"/>
    <w:rsid w:val="003A724E"/>
    <w:rsid w:val="003E0CEF"/>
    <w:rsid w:val="00404FE9"/>
    <w:rsid w:val="00413F7D"/>
    <w:rsid w:val="00427E46"/>
    <w:rsid w:val="004318E2"/>
    <w:rsid w:val="00456AA7"/>
    <w:rsid w:val="00473B5D"/>
    <w:rsid w:val="0047451A"/>
    <w:rsid w:val="00475D56"/>
    <w:rsid w:val="00487931"/>
    <w:rsid w:val="00490ECF"/>
    <w:rsid w:val="004928C3"/>
    <w:rsid w:val="004A5099"/>
    <w:rsid w:val="004B234D"/>
    <w:rsid w:val="004B7E05"/>
    <w:rsid w:val="004C0DEC"/>
    <w:rsid w:val="004C5FBC"/>
    <w:rsid w:val="004C7226"/>
    <w:rsid w:val="004E39ED"/>
    <w:rsid w:val="004E6BCB"/>
    <w:rsid w:val="004E7E00"/>
    <w:rsid w:val="00512D37"/>
    <w:rsid w:val="00527994"/>
    <w:rsid w:val="00545995"/>
    <w:rsid w:val="005548CF"/>
    <w:rsid w:val="00554A51"/>
    <w:rsid w:val="00563DD3"/>
    <w:rsid w:val="00573449"/>
    <w:rsid w:val="005817DA"/>
    <w:rsid w:val="005B4ECE"/>
    <w:rsid w:val="005E0EA8"/>
    <w:rsid w:val="005E18A6"/>
    <w:rsid w:val="005F34EA"/>
    <w:rsid w:val="00602300"/>
    <w:rsid w:val="006411FD"/>
    <w:rsid w:val="006420F8"/>
    <w:rsid w:val="00691E23"/>
    <w:rsid w:val="006A281A"/>
    <w:rsid w:val="006A45CC"/>
    <w:rsid w:val="006C3811"/>
    <w:rsid w:val="006D44EC"/>
    <w:rsid w:val="006E4DCD"/>
    <w:rsid w:val="00706E48"/>
    <w:rsid w:val="00750F47"/>
    <w:rsid w:val="00756704"/>
    <w:rsid w:val="007733F4"/>
    <w:rsid w:val="007B62F3"/>
    <w:rsid w:val="007B7EB6"/>
    <w:rsid w:val="007C25D1"/>
    <w:rsid w:val="007C7E72"/>
    <w:rsid w:val="00802A12"/>
    <w:rsid w:val="00805726"/>
    <w:rsid w:val="008209B6"/>
    <w:rsid w:val="008242D3"/>
    <w:rsid w:val="00836781"/>
    <w:rsid w:val="00843192"/>
    <w:rsid w:val="008455EE"/>
    <w:rsid w:val="008502D6"/>
    <w:rsid w:val="008656C8"/>
    <w:rsid w:val="00865D29"/>
    <w:rsid w:val="00875FB7"/>
    <w:rsid w:val="008967E5"/>
    <w:rsid w:val="008974FC"/>
    <w:rsid w:val="00897850"/>
    <w:rsid w:val="008A02F6"/>
    <w:rsid w:val="008A343E"/>
    <w:rsid w:val="008A38B5"/>
    <w:rsid w:val="008B1A96"/>
    <w:rsid w:val="008C5B69"/>
    <w:rsid w:val="008E7239"/>
    <w:rsid w:val="009019DC"/>
    <w:rsid w:val="009072FD"/>
    <w:rsid w:val="0090755B"/>
    <w:rsid w:val="0091458D"/>
    <w:rsid w:val="009173C2"/>
    <w:rsid w:val="00931C0E"/>
    <w:rsid w:val="00935F92"/>
    <w:rsid w:val="00942509"/>
    <w:rsid w:val="00975EB0"/>
    <w:rsid w:val="00977AD3"/>
    <w:rsid w:val="009C09CF"/>
    <w:rsid w:val="009C4FCD"/>
    <w:rsid w:val="009C75E0"/>
    <w:rsid w:val="009C7B47"/>
    <w:rsid w:val="009E0052"/>
    <w:rsid w:val="009F1408"/>
    <w:rsid w:val="009F4E1F"/>
    <w:rsid w:val="00A01EFA"/>
    <w:rsid w:val="00A12EA0"/>
    <w:rsid w:val="00A21358"/>
    <w:rsid w:val="00A3545B"/>
    <w:rsid w:val="00A451A8"/>
    <w:rsid w:val="00A477CE"/>
    <w:rsid w:val="00A60AFB"/>
    <w:rsid w:val="00A64F97"/>
    <w:rsid w:val="00A67F58"/>
    <w:rsid w:val="00A735F4"/>
    <w:rsid w:val="00AA48DE"/>
    <w:rsid w:val="00AA5D15"/>
    <w:rsid w:val="00AB0274"/>
    <w:rsid w:val="00AC55D5"/>
    <w:rsid w:val="00AD297B"/>
    <w:rsid w:val="00AE171F"/>
    <w:rsid w:val="00AF0DCA"/>
    <w:rsid w:val="00AF78D9"/>
    <w:rsid w:val="00B1017B"/>
    <w:rsid w:val="00B14C5F"/>
    <w:rsid w:val="00B31011"/>
    <w:rsid w:val="00B31C66"/>
    <w:rsid w:val="00B4540F"/>
    <w:rsid w:val="00B45740"/>
    <w:rsid w:val="00B62BD7"/>
    <w:rsid w:val="00B64260"/>
    <w:rsid w:val="00B648C2"/>
    <w:rsid w:val="00B71972"/>
    <w:rsid w:val="00B7769B"/>
    <w:rsid w:val="00B812C1"/>
    <w:rsid w:val="00B82887"/>
    <w:rsid w:val="00BA73B4"/>
    <w:rsid w:val="00BB0F95"/>
    <w:rsid w:val="00BC0913"/>
    <w:rsid w:val="00BC4276"/>
    <w:rsid w:val="00BD143A"/>
    <w:rsid w:val="00BD2FCA"/>
    <w:rsid w:val="00BE1210"/>
    <w:rsid w:val="00BE4B88"/>
    <w:rsid w:val="00BE5241"/>
    <w:rsid w:val="00BE697E"/>
    <w:rsid w:val="00BE69C3"/>
    <w:rsid w:val="00C02E33"/>
    <w:rsid w:val="00C2646A"/>
    <w:rsid w:val="00C403A2"/>
    <w:rsid w:val="00C55EDF"/>
    <w:rsid w:val="00C96097"/>
    <w:rsid w:val="00CA1000"/>
    <w:rsid w:val="00CB7B78"/>
    <w:rsid w:val="00CC0589"/>
    <w:rsid w:val="00CF32F6"/>
    <w:rsid w:val="00CF671A"/>
    <w:rsid w:val="00D119C7"/>
    <w:rsid w:val="00D21A1C"/>
    <w:rsid w:val="00D22161"/>
    <w:rsid w:val="00D22947"/>
    <w:rsid w:val="00D737C5"/>
    <w:rsid w:val="00D75520"/>
    <w:rsid w:val="00D76A2D"/>
    <w:rsid w:val="00D902ED"/>
    <w:rsid w:val="00D9211F"/>
    <w:rsid w:val="00DA2A09"/>
    <w:rsid w:val="00DB0828"/>
    <w:rsid w:val="00DB2A23"/>
    <w:rsid w:val="00DB5838"/>
    <w:rsid w:val="00DC459B"/>
    <w:rsid w:val="00DE1A30"/>
    <w:rsid w:val="00DE2F0A"/>
    <w:rsid w:val="00E01CB6"/>
    <w:rsid w:val="00E03C76"/>
    <w:rsid w:val="00E10A4E"/>
    <w:rsid w:val="00E20822"/>
    <w:rsid w:val="00E4305A"/>
    <w:rsid w:val="00E6290F"/>
    <w:rsid w:val="00E72514"/>
    <w:rsid w:val="00EA0C02"/>
    <w:rsid w:val="00EC397C"/>
    <w:rsid w:val="00EC40D6"/>
    <w:rsid w:val="00ED0321"/>
    <w:rsid w:val="00ED3B90"/>
    <w:rsid w:val="00EE2685"/>
    <w:rsid w:val="00F0350A"/>
    <w:rsid w:val="00F03948"/>
    <w:rsid w:val="00F21610"/>
    <w:rsid w:val="00F21F95"/>
    <w:rsid w:val="00F42843"/>
    <w:rsid w:val="00F43A33"/>
    <w:rsid w:val="00F54B29"/>
    <w:rsid w:val="00F61C4D"/>
    <w:rsid w:val="00F90072"/>
    <w:rsid w:val="00F911A1"/>
    <w:rsid w:val="00FA0B8B"/>
    <w:rsid w:val="00FC6056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6CA9-DBF5-450A-8915-33E9D6A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locked/>
    <w:rsid w:val="00AF0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0DC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Название объекта1"/>
    <w:basedOn w:val="a"/>
    <w:next w:val="a"/>
    <w:rsid w:val="009C75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AC16-43D9-4FB3-AC4E-29F1FEDC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12738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Пользователь</cp:lastModifiedBy>
  <cp:revision>98</cp:revision>
  <cp:lastPrinted>2017-06-19T17:07:00Z</cp:lastPrinted>
  <dcterms:created xsi:type="dcterms:W3CDTF">2016-05-11T11:07:00Z</dcterms:created>
  <dcterms:modified xsi:type="dcterms:W3CDTF">2017-06-21T13:23:00Z</dcterms:modified>
</cp:coreProperties>
</file>