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A6A62" w14:textId="15583FCD"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  <w:r w:rsidRPr="006A20C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65EE78" wp14:editId="5AE16E7B">
            <wp:extent cx="514350" cy="561975"/>
            <wp:effectExtent l="0" t="0" r="0" b="9525"/>
            <wp:docPr id="1" name="Рисунок 1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FDD95" w14:textId="77777777"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14:paraId="44F48EDF" w14:textId="77777777"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Александровского сельского поселения</w:t>
      </w:r>
    </w:p>
    <w:p w14:paraId="7519D082" w14:textId="77777777"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14:paraId="7A6100B6" w14:textId="77777777"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14:paraId="76653F20" w14:textId="77777777" w:rsidR="006A20C2" w:rsidRPr="006A20C2" w:rsidRDefault="006A20C2" w:rsidP="006A20C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395F4" w14:textId="77777777"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470C77B3" w14:textId="77777777" w:rsidR="006A20C2" w:rsidRPr="006A20C2" w:rsidRDefault="006A20C2" w:rsidP="006A20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58E17F" w14:textId="5EC3E544" w:rsidR="006A20C2" w:rsidRPr="006A20C2" w:rsidRDefault="006A20C2" w:rsidP="006A20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20C2">
        <w:rPr>
          <w:rFonts w:ascii="Times New Roman" w:hAnsi="Times New Roman" w:cs="Times New Roman"/>
          <w:sz w:val="28"/>
          <w:szCs w:val="28"/>
        </w:rPr>
        <w:t xml:space="preserve">от </w:t>
      </w:r>
      <w:r w:rsidR="008A2411">
        <w:rPr>
          <w:rFonts w:ascii="Times New Roman" w:hAnsi="Times New Roman" w:cs="Times New Roman"/>
          <w:sz w:val="28"/>
          <w:szCs w:val="28"/>
        </w:rPr>
        <w:t>12</w:t>
      </w:r>
      <w:r w:rsidR="006F010C">
        <w:rPr>
          <w:rFonts w:ascii="Times New Roman" w:hAnsi="Times New Roman" w:cs="Times New Roman"/>
          <w:sz w:val="28"/>
          <w:szCs w:val="28"/>
        </w:rPr>
        <w:t>.12</w:t>
      </w:r>
      <w:r w:rsidR="008A2411">
        <w:rPr>
          <w:rFonts w:ascii="Times New Roman" w:hAnsi="Times New Roman" w:cs="Times New Roman"/>
          <w:sz w:val="28"/>
          <w:szCs w:val="28"/>
        </w:rPr>
        <w:t>.2022</w:t>
      </w:r>
      <w:r w:rsidRPr="006A20C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1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20C2">
        <w:rPr>
          <w:rFonts w:ascii="Times New Roman" w:hAnsi="Times New Roman" w:cs="Times New Roman"/>
          <w:sz w:val="28"/>
          <w:szCs w:val="28"/>
        </w:rPr>
        <w:t xml:space="preserve">№ </w:t>
      </w:r>
      <w:r w:rsidR="008A2411">
        <w:rPr>
          <w:rFonts w:ascii="Times New Roman" w:hAnsi="Times New Roman" w:cs="Times New Roman"/>
          <w:sz w:val="28"/>
          <w:szCs w:val="28"/>
        </w:rPr>
        <w:t>5</w:t>
      </w:r>
    </w:p>
    <w:p w14:paraId="20CFAC51" w14:textId="431AFB4E" w:rsidR="006A20C2" w:rsidRPr="006A20C2" w:rsidRDefault="006A20C2" w:rsidP="006A20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20C2">
        <w:rPr>
          <w:rFonts w:ascii="Times New Roman" w:hAnsi="Times New Roman" w:cs="Times New Roman"/>
          <w:sz w:val="28"/>
          <w:szCs w:val="28"/>
        </w:rPr>
        <w:t xml:space="preserve">х. Александровский                                                                   Протокол № </w:t>
      </w:r>
      <w:r w:rsidR="008A2411">
        <w:rPr>
          <w:rFonts w:ascii="Times New Roman" w:hAnsi="Times New Roman" w:cs="Times New Roman"/>
          <w:sz w:val="28"/>
          <w:szCs w:val="28"/>
        </w:rPr>
        <w:t>55</w:t>
      </w:r>
    </w:p>
    <w:p w14:paraId="4D587F5D" w14:textId="77777777" w:rsidR="00E23782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2727F94" w14:textId="530E1FD5" w:rsidR="006F1BB8" w:rsidRPr="006F1BB8" w:rsidRDefault="008A2411" w:rsidP="006F1BB8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Александровского сельского поселения Усть-Лабинского района от 13.12.2021 года № 6 (протокол № 37) «</w:t>
      </w:r>
      <w:r w:rsidR="007326F9" w:rsidRPr="006F1BB8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</w:t>
      </w:r>
      <w:r w:rsidR="00A7209B" w:rsidRPr="006F1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6F9" w:rsidRPr="006F1BB8">
        <w:rPr>
          <w:rFonts w:ascii="Times New Roman" w:hAnsi="Times New Roman" w:cs="Times New Roman"/>
          <w:b/>
          <w:sz w:val="28"/>
          <w:szCs w:val="28"/>
        </w:rPr>
        <w:t>контроле на</w:t>
      </w:r>
    </w:p>
    <w:p w14:paraId="3D951A7F" w14:textId="77777777" w:rsidR="006F1BB8" w:rsidRPr="006F1BB8" w:rsidRDefault="006F1BB8" w:rsidP="006F1BB8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BB8">
        <w:rPr>
          <w:rFonts w:ascii="Times New Roman" w:hAnsi="Times New Roman" w:cs="Times New Roman"/>
          <w:b/>
          <w:sz w:val="28"/>
          <w:szCs w:val="28"/>
        </w:rPr>
        <w:t xml:space="preserve"> автомобильном транспорте и в дорожном хозяйстве</w:t>
      </w:r>
      <w:r w:rsidR="007326F9" w:rsidRPr="006F1BB8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</w:p>
    <w:p w14:paraId="1C2649CA" w14:textId="0F23D9FD" w:rsidR="007326F9" w:rsidRPr="006F1BB8" w:rsidRDefault="006A20C2" w:rsidP="006F1BB8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155F6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326F9" w:rsidRPr="006F1BB8">
        <w:rPr>
          <w:rFonts w:ascii="Times New Roman" w:hAnsi="Times New Roman" w:cs="Times New Roman"/>
          <w:b/>
          <w:sz w:val="28"/>
          <w:szCs w:val="28"/>
        </w:rPr>
        <w:t xml:space="preserve"> поселения Усть-Лабинского района</w:t>
      </w:r>
      <w:r w:rsidR="008A2411">
        <w:rPr>
          <w:rFonts w:ascii="Times New Roman" w:hAnsi="Times New Roman" w:cs="Times New Roman"/>
          <w:b/>
          <w:sz w:val="28"/>
          <w:szCs w:val="28"/>
        </w:rPr>
        <w:t>»</w:t>
      </w:r>
    </w:p>
    <w:p w14:paraId="03E98116" w14:textId="77777777" w:rsidR="003D2534" w:rsidRPr="006F1BB8" w:rsidRDefault="003D2534" w:rsidP="006F1BB8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B93E9" w14:textId="7766D932" w:rsidR="00563DA3" w:rsidRPr="003D2534" w:rsidRDefault="007326F9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53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7862" w:rsidRPr="003D2534">
        <w:rPr>
          <w:rFonts w:ascii="Times New Roman" w:hAnsi="Times New Roman" w:cs="Times New Roman"/>
          <w:sz w:val="28"/>
          <w:szCs w:val="28"/>
        </w:rPr>
        <w:t xml:space="preserve">с </w:t>
      </w:r>
      <w:r w:rsidRPr="003D253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3D2534">
        <w:rPr>
          <w:rFonts w:ascii="Times New Roman" w:hAnsi="Times New Roman" w:cs="Times New Roman"/>
          <w:sz w:val="28"/>
          <w:szCs w:val="28"/>
        </w:rPr>
        <w:t>от 06 октября 2003 года</w:t>
      </w:r>
      <w:r w:rsidR="00957209">
        <w:rPr>
          <w:rFonts w:ascii="Times New Roman" w:hAnsi="Times New Roman" w:cs="Times New Roman"/>
          <w:sz w:val="28"/>
          <w:szCs w:val="28"/>
        </w:rPr>
        <w:t xml:space="preserve"> № 131-ФЗ </w:t>
      </w:r>
      <w:hyperlink r:id="rId7" w:tgtFrame="_blank" w:history="1">
        <w:r w:rsidR="00563DA3" w:rsidRPr="003D25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63DA3" w:rsidRPr="003D2534">
        <w:rPr>
          <w:rFonts w:ascii="Times New Roman" w:hAnsi="Times New Roman" w:cs="Times New Roman"/>
          <w:sz w:val="28"/>
          <w:szCs w:val="28"/>
        </w:rPr>
        <w:t xml:space="preserve">, </w:t>
      </w:r>
      <w:r w:rsidR="00583DB0" w:rsidRPr="003D253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3D2534">
        <w:rPr>
          <w:rFonts w:ascii="Times New Roman" w:hAnsi="Times New Roman" w:cs="Times New Roman"/>
          <w:sz w:val="28"/>
          <w:szCs w:val="28"/>
        </w:rPr>
        <w:t>от 02 мая 2006 года</w:t>
      </w:r>
      <w:r w:rsidR="00DB4CBA" w:rsidRPr="003D2534">
        <w:rPr>
          <w:rFonts w:ascii="Times New Roman" w:hAnsi="Times New Roman" w:cs="Times New Roman"/>
          <w:sz w:val="28"/>
          <w:szCs w:val="28"/>
        </w:rPr>
        <w:t xml:space="preserve"> </w:t>
      </w:r>
      <w:r w:rsidR="00583DB0" w:rsidRPr="003D2534">
        <w:rPr>
          <w:rFonts w:ascii="Times New Roman" w:hAnsi="Times New Roman" w:cs="Times New Roman"/>
          <w:sz w:val="28"/>
          <w:szCs w:val="28"/>
        </w:rPr>
        <w:t xml:space="preserve">№ 59-ФЗ </w:t>
      </w:r>
      <w:hyperlink r:id="rId8" w:tgtFrame="_blank" w:history="1">
        <w:r w:rsidR="00563DA3" w:rsidRPr="003D25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 порядке рассмотрения обращений граждан Российской Федерации»</w:t>
        </w:r>
      </w:hyperlink>
      <w:r w:rsidR="00583DB0" w:rsidRPr="003D2534">
        <w:rPr>
          <w:rFonts w:ascii="Times New Roman" w:hAnsi="Times New Roman" w:cs="Times New Roman"/>
          <w:sz w:val="28"/>
          <w:szCs w:val="28"/>
        </w:rPr>
        <w:t>,</w:t>
      </w:r>
      <w:r w:rsidR="00177862" w:rsidRPr="003D2534">
        <w:rPr>
          <w:rFonts w:ascii="Times New Roman" w:hAnsi="Times New Roman" w:cs="Times New Roman"/>
          <w:sz w:val="28"/>
          <w:szCs w:val="28"/>
        </w:rPr>
        <w:t xml:space="preserve"> </w:t>
      </w:r>
      <w:r w:rsidR="006F1BB8">
        <w:rPr>
          <w:rFonts w:ascii="Times New Roman" w:hAnsi="Times New Roman" w:cs="Times New Roman"/>
          <w:sz w:val="28"/>
          <w:szCs w:val="28"/>
        </w:rPr>
        <w:t xml:space="preserve"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177862" w:rsidRPr="003D2534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bookmarkStart w:id="0" w:name="_Hlk89086592"/>
      <w:r w:rsidR="006A20C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55F62">
        <w:rPr>
          <w:rFonts w:ascii="Times New Roman" w:hAnsi="Times New Roman" w:cs="Times New Roman"/>
          <w:sz w:val="28"/>
          <w:szCs w:val="28"/>
        </w:rPr>
        <w:t xml:space="preserve"> сельского</w:t>
      </w:r>
      <w:bookmarkEnd w:id="0"/>
      <w:r w:rsidR="00177862" w:rsidRPr="003D2534">
        <w:rPr>
          <w:rFonts w:ascii="Times New Roman" w:hAnsi="Times New Roman" w:cs="Times New Roman"/>
          <w:sz w:val="28"/>
          <w:szCs w:val="28"/>
        </w:rPr>
        <w:t xml:space="preserve"> по</w:t>
      </w:r>
      <w:r w:rsidR="007C6368" w:rsidRPr="003D2534">
        <w:rPr>
          <w:rFonts w:ascii="Times New Roman" w:hAnsi="Times New Roman" w:cs="Times New Roman"/>
          <w:sz w:val="28"/>
          <w:szCs w:val="28"/>
        </w:rPr>
        <w:t xml:space="preserve">селения Усть-Лабинского района </w:t>
      </w:r>
      <w:r w:rsidR="00563DA3" w:rsidRPr="003D253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A20C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3D2534">
        <w:rPr>
          <w:rFonts w:ascii="Times New Roman" w:hAnsi="Times New Roman" w:cs="Times New Roman"/>
          <w:sz w:val="28"/>
          <w:szCs w:val="28"/>
        </w:rPr>
        <w:t>поселения Усть-Лабинского района решил:</w:t>
      </w:r>
    </w:p>
    <w:p w14:paraId="715B316D" w14:textId="16595D9C" w:rsidR="008A2411" w:rsidRDefault="008A2411" w:rsidP="008A2411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A222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Pr="003A2229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2229">
        <w:rPr>
          <w:rFonts w:ascii="Times New Roman" w:hAnsi="Times New Roman" w:cs="Times New Roman"/>
          <w:sz w:val="28"/>
          <w:szCs w:val="28"/>
        </w:rPr>
        <w:t xml:space="preserve"> Совета Александровского сельского поселения Усть-Лабинского района от 13 декабря 2021 года № 6, протокол № 37 «Об утверждении Положения о муниципальном контроле на автомобильном транспорте и в дорожном хозяйстве территории Александровского сельского поселения Усть-Лабинского района»,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14:paraId="6E36099D" w14:textId="6BC9C150" w:rsidR="00563DA3" w:rsidRDefault="0006718A" w:rsidP="000671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 положения изложить в новой редакции:</w:t>
      </w:r>
    </w:p>
    <w:p w14:paraId="10272B08" w14:textId="77777777" w:rsidR="0006718A" w:rsidRPr="00642973" w:rsidRDefault="0006718A" w:rsidP="0006718A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FF0000"/>
          <w:sz w:val="28"/>
        </w:rPr>
        <w:t>5</w:t>
      </w:r>
      <w:r w:rsidRPr="00642973">
        <w:rPr>
          <w:rFonts w:ascii="Times New Roman" w:hAnsi="Times New Roman" w:cs="Times New Roman"/>
          <w:color w:val="FF0000"/>
          <w:sz w:val="28"/>
        </w:rPr>
        <w:t>. Учет объектов контроля и связанных с ними контролируемых лиц осуществляется посредством использования:</w:t>
      </w:r>
    </w:p>
    <w:p w14:paraId="49AA9052" w14:textId="77777777" w:rsidR="0006718A" w:rsidRPr="00642973" w:rsidRDefault="0006718A" w:rsidP="0006718A">
      <w:pPr>
        <w:rPr>
          <w:rFonts w:ascii="Times New Roman" w:hAnsi="Times New Roman" w:cs="Times New Roman"/>
          <w:color w:val="FF0000"/>
          <w:sz w:val="28"/>
        </w:rPr>
      </w:pPr>
      <w:r w:rsidRPr="00642973">
        <w:rPr>
          <w:rFonts w:ascii="Times New Roman" w:hAnsi="Times New Roman" w:cs="Times New Roman"/>
          <w:color w:val="FF0000"/>
          <w:sz w:val="28"/>
        </w:rPr>
        <w:t xml:space="preserve">информационных систем контрольных (надзорных) органов, указанных в </w:t>
      </w:r>
      <w:hyperlink r:id="rId9" w:history="1">
        <w:r w:rsidRPr="00642973">
          <w:rPr>
            <w:rStyle w:val="ac"/>
            <w:rFonts w:ascii="Times New Roman" w:hAnsi="Times New Roman" w:cs="Times New Roman"/>
            <w:color w:val="FF0000"/>
            <w:sz w:val="28"/>
          </w:rPr>
          <w:t>частях 1</w:t>
        </w:r>
      </w:hyperlink>
      <w:r w:rsidRPr="00642973">
        <w:rPr>
          <w:rFonts w:ascii="Times New Roman" w:hAnsi="Times New Roman" w:cs="Times New Roman"/>
          <w:color w:val="FF0000"/>
          <w:sz w:val="28"/>
        </w:rPr>
        <w:t xml:space="preserve"> и </w:t>
      </w:r>
      <w:hyperlink r:id="rId10" w:history="1">
        <w:r w:rsidRPr="00642973">
          <w:rPr>
            <w:rStyle w:val="ac"/>
            <w:rFonts w:ascii="Times New Roman" w:hAnsi="Times New Roman" w:cs="Times New Roman"/>
            <w:color w:val="FF0000"/>
            <w:sz w:val="28"/>
          </w:rPr>
          <w:t>2 статьи 17</w:t>
        </w:r>
      </w:hyperlink>
      <w:r w:rsidRPr="00642973">
        <w:rPr>
          <w:rFonts w:ascii="Times New Roman" w:hAnsi="Times New Roman" w:cs="Times New Roman"/>
          <w:color w:val="FF0000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color w:val="FF0000"/>
          <w:sz w:val="28"/>
        </w:rPr>
        <w:t xml:space="preserve">№ </w:t>
      </w:r>
      <w:r w:rsidRPr="00642973">
        <w:rPr>
          <w:rFonts w:ascii="Times New Roman" w:hAnsi="Times New Roman" w:cs="Times New Roman"/>
          <w:color w:val="FF0000"/>
          <w:sz w:val="28"/>
        </w:rPr>
        <w:t xml:space="preserve">248-ФЗ: </w:t>
      </w:r>
      <w:r>
        <w:rPr>
          <w:rFonts w:ascii="Times New Roman" w:hAnsi="Times New Roman" w:cs="Times New Roman"/>
          <w:color w:val="FF0000"/>
          <w:sz w:val="28"/>
        </w:rPr>
        <w:t>Е</w:t>
      </w:r>
      <w:r w:rsidRPr="00642973">
        <w:rPr>
          <w:rFonts w:ascii="Times New Roman" w:hAnsi="Times New Roman" w:cs="Times New Roman"/>
          <w:color w:val="FF0000"/>
          <w:sz w:val="28"/>
        </w:rPr>
        <w:t>диного реестра видов федерального государственного контроля (надзора), регионального государственного контроля (надзора), муниципального конт</w:t>
      </w:r>
      <w:r>
        <w:rPr>
          <w:rFonts w:ascii="Times New Roman" w:hAnsi="Times New Roman" w:cs="Times New Roman"/>
          <w:color w:val="FF0000"/>
          <w:sz w:val="28"/>
        </w:rPr>
        <w:t>роля и Е</w:t>
      </w:r>
      <w:r w:rsidRPr="00642973">
        <w:rPr>
          <w:rFonts w:ascii="Times New Roman" w:hAnsi="Times New Roman" w:cs="Times New Roman"/>
          <w:color w:val="FF0000"/>
          <w:sz w:val="28"/>
        </w:rPr>
        <w:t>диного реестра контрольных (надзорных) мероприятий;</w:t>
      </w:r>
    </w:p>
    <w:p w14:paraId="2F6F7F65" w14:textId="77777777" w:rsidR="0006718A" w:rsidRPr="00642973" w:rsidRDefault="0006718A" w:rsidP="0006718A">
      <w:pPr>
        <w:rPr>
          <w:rFonts w:ascii="Times New Roman" w:hAnsi="Times New Roman" w:cs="Times New Roman"/>
          <w:color w:val="FF0000"/>
          <w:sz w:val="28"/>
        </w:rPr>
      </w:pPr>
      <w:r w:rsidRPr="00642973">
        <w:rPr>
          <w:rFonts w:ascii="Times New Roman" w:hAnsi="Times New Roman" w:cs="Times New Roman"/>
          <w:color w:val="FF0000"/>
          <w:sz w:val="28"/>
        </w:rPr>
        <w:lastRenderedPageBreak/>
        <w:t xml:space="preserve">перечня объектов контроля, размещаемого на </w:t>
      </w:r>
      <w:hyperlink r:id="rId11" w:history="1">
        <w:r w:rsidRPr="00642973">
          <w:rPr>
            <w:rStyle w:val="ac"/>
            <w:rFonts w:ascii="Times New Roman" w:hAnsi="Times New Roman" w:cs="Times New Roman"/>
            <w:color w:val="FF0000"/>
            <w:sz w:val="28"/>
          </w:rPr>
          <w:t>официальном сайте</w:t>
        </w:r>
      </w:hyperlink>
      <w:r w:rsidRPr="00642973">
        <w:rPr>
          <w:rFonts w:ascii="Times New Roman" w:hAnsi="Times New Roman" w:cs="Times New Roman"/>
          <w:color w:val="FF0000"/>
          <w:sz w:val="28"/>
        </w:rPr>
        <w:t xml:space="preserve"> администрации </w:t>
      </w:r>
      <w:r>
        <w:rPr>
          <w:rFonts w:ascii="Times New Roman" w:hAnsi="Times New Roman" w:cs="Times New Roman"/>
          <w:color w:val="FF0000"/>
          <w:sz w:val="28"/>
        </w:rPr>
        <w:t xml:space="preserve">Александровского сельского поселения Усть-Лабинского района </w:t>
      </w:r>
      <w:r w:rsidRPr="00642973">
        <w:rPr>
          <w:rFonts w:ascii="Times New Roman" w:hAnsi="Times New Roman" w:cs="Times New Roman"/>
          <w:color w:val="FF0000"/>
          <w:sz w:val="28"/>
        </w:rPr>
        <w:t>в информационно-телекоммуникационной сети "Интернет" (далее - официальный сайт).</w:t>
      </w:r>
    </w:p>
    <w:p w14:paraId="637704DB" w14:textId="77777777" w:rsidR="0006718A" w:rsidRPr="00642973" w:rsidRDefault="0006718A" w:rsidP="0006718A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5.1</w:t>
      </w:r>
      <w:r w:rsidRPr="00642973">
        <w:rPr>
          <w:rFonts w:ascii="Times New Roman" w:hAnsi="Times New Roman" w:cs="Times New Roman"/>
          <w:color w:val="FF0000"/>
          <w:sz w:val="28"/>
        </w:rPr>
        <w:t xml:space="preserve">. На основании </w:t>
      </w:r>
      <w:hyperlink r:id="rId12" w:history="1">
        <w:r w:rsidRPr="00642973">
          <w:rPr>
            <w:rStyle w:val="ac"/>
            <w:rFonts w:ascii="Times New Roman" w:hAnsi="Times New Roman" w:cs="Times New Roman"/>
            <w:color w:val="FF0000"/>
            <w:sz w:val="28"/>
          </w:rPr>
          <w:t>части 3 статьи 16</w:t>
        </w:r>
      </w:hyperlink>
      <w:r w:rsidRPr="00642973">
        <w:rPr>
          <w:rFonts w:ascii="Times New Roman" w:hAnsi="Times New Roman" w:cs="Times New Roman"/>
          <w:color w:val="FF0000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color w:val="FF0000"/>
          <w:sz w:val="28"/>
        </w:rPr>
        <w:t>№</w:t>
      </w:r>
      <w:r w:rsidRPr="00642973">
        <w:rPr>
          <w:rFonts w:ascii="Times New Roman" w:hAnsi="Times New Roman" w:cs="Times New Roman"/>
          <w:color w:val="FF0000"/>
          <w:sz w:val="28"/>
        </w:rPr>
        <w:t xml:space="preserve"> 248-ФЗ при сборе, обработке, анализе и учете сведений об объектах контроля для целей их учета </w:t>
      </w:r>
      <w:r>
        <w:rPr>
          <w:rFonts w:ascii="Times New Roman" w:hAnsi="Times New Roman" w:cs="Times New Roman"/>
          <w:color w:val="FF0000"/>
          <w:sz w:val="28"/>
        </w:rPr>
        <w:t>отдел</w:t>
      </w:r>
      <w:r w:rsidRPr="00642973">
        <w:rPr>
          <w:rFonts w:ascii="Times New Roman" w:hAnsi="Times New Roman" w:cs="Times New Roman"/>
          <w:color w:val="FF0000"/>
          <w:sz w:val="28"/>
        </w:rPr>
        <w:t xml:space="preserve"> также использует информацию, представляемую ему и (или) администрации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6802241E" w14:textId="77777777" w:rsidR="0006718A" w:rsidRPr="00642973" w:rsidRDefault="0006718A" w:rsidP="0006718A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5.2</w:t>
      </w:r>
      <w:r w:rsidRPr="00642973">
        <w:rPr>
          <w:rFonts w:ascii="Times New Roman" w:hAnsi="Times New Roman" w:cs="Times New Roman"/>
          <w:color w:val="FF0000"/>
          <w:sz w:val="28"/>
        </w:rPr>
        <w:t xml:space="preserve">. На основании </w:t>
      </w:r>
      <w:hyperlink r:id="rId13" w:history="1">
        <w:r w:rsidRPr="00642973">
          <w:rPr>
            <w:rStyle w:val="ac"/>
            <w:rFonts w:ascii="Times New Roman" w:hAnsi="Times New Roman" w:cs="Times New Roman"/>
            <w:color w:val="FF0000"/>
            <w:sz w:val="28"/>
          </w:rPr>
          <w:t>части 5 статьи 20</w:t>
        </w:r>
      </w:hyperlink>
      <w:r w:rsidRPr="00642973">
        <w:rPr>
          <w:rFonts w:ascii="Times New Roman" w:hAnsi="Times New Roman" w:cs="Times New Roman"/>
          <w:color w:val="FF0000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color w:val="FF0000"/>
          <w:sz w:val="28"/>
        </w:rPr>
        <w:t>№</w:t>
      </w:r>
      <w:r w:rsidRPr="00642973">
        <w:rPr>
          <w:rFonts w:ascii="Times New Roman" w:hAnsi="Times New Roman" w:cs="Times New Roman"/>
          <w:color w:val="FF0000"/>
          <w:sz w:val="28"/>
        </w:rPr>
        <w:t> 248-ФЗ администрация вправе заключать соглашения с органами государственной власти и иными органами местного самоуправления по вопросам организации и осуществления муниципального контроля, в том числе по вопросам совместного проведения профилактических мероприятий и контрольных мероприятий.</w:t>
      </w:r>
    </w:p>
    <w:p w14:paraId="35307594" w14:textId="77777777" w:rsidR="0006718A" w:rsidRPr="00642973" w:rsidRDefault="0006718A" w:rsidP="0006718A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5</w:t>
      </w:r>
      <w:r w:rsidRPr="00642973">
        <w:rPr>
          <w:rFonts w:ascii="Times New Roman" w:hAnsi="Times New Roman" w:cs="Times New Roman"/>
          <w:color w:val="FF0000"/>
          <w:sz w:val="28"/>
        </w:rPr>
        <w:t>.</w:t>
      </w:r>
      <w:r>
        <w:rPr>
          <w:rFonts w:ascii="Times New Roman" w:hAnsi="Times New Roman" w:cs="Times New Roman"/>
          <w:color w:val="FF0000"/>
          <w:sz w:val="28"/>
        </w:rPr>
        <w:t>3</w:t>
      </w:r>
      <w:r w:rsidRPr="00642973">
        <w:rPr>
          <w:rFonts w:ascii="Times New Roman" w:hAnsi="Times New Roman" w:cs="Times New Roman"/>
          <w:color w:val="FF0000"/>
          <w:sz w:val="28"/>
        </w:rPr>
        <w:t xml:space="preserve">. На основании </w:t>
      </w:r>
      <w:hyperlink r:id="rId14" w:history="1">
        <w:r w:rsidRPr="00642973">
          <w:rPr>
            <w:rStyle w:val="ac"/>
            <w:rFonts w:ascii="Times New Roman" w:hAnsi="Times New Roman" w:cs="Times New Roman"/>
            <w:color w:val="FF0000"/>
            <w:sz w:val="28"/>
          </w:rPr>
          <w:t>статьи 29</w:t>
        </w:r>
      </w:hyperlink>
      <w:r w:rsidRPr="00642973">
        <w:rPr>
          <w:rFonts w:ascii="Times New Roman" w:hAnsi="Times New Roman" w:cs="Times New Roman"/>
          <w:color w:val="FF0000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color w:val="FF0000"/>
          <w:sz w:val="28"/>
        </w:rPr>
        <w:t>№</w:t>
      </w:r>
      <w:r w:rsidRPr="00642973">
        <w:rPr>
          <w:rFonts w:ascii="Times New Roman" w:hAnsi="Times New Roman" w:cs="Times New Roman"/>
          <w:color w:val="FF0000"/>
          <w:sz w:val="28"/>
        </w:rPr>
        <w:t xml:space="preserve"> 248-ФЗ должностные лица при осуществлении муниципального контроля осуществляют права и несут обязанности, установленные </w:t>
      </w:r>
      <w:hyperlink r:id="rId15" w:history="1">
        <w:r w:rsidRPr="00642973">
          <w:rPr>
            <w:rStyle w:val="ac"/>
            <w:rFonts w:ascii="Times New Roman" w:hAnsi="Times New Roman" w:cs="Times New Roman"/>
            <w:color w:val="FF0000"/>
            <w:sz w:val="28"/>
          </w:rPr>
          <w:t>Федеральным законом</w:t>
        </w:r>
      </w:hyperlink>
      <w:r w:rsidRPr="00642973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№</w:t>
      </w:r>
      <w:r w:rsidRPr="00642973">
        <w:rPr>
          <w:rFonts w:ascii="Times New Roman" w:hAnsi="Times New Roman" w:cs="Times New Roman"/>
          <w:color w:val="FF0000"/>
          <w:sz w:val="28"/>
        </w:rPr>
        <w:t> 248-ФЗ, федеральным законом о виде контроля.</w:t>
      </w:r>
    </w:p>
    <w:p w14:paraId="1F1B9113" w14:textId="77777777" w:rsidR="0006718A" w:rsidRPr="00642973" w:rsidRDefault="0006718A" w:rsidP="0006718A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5</w:t>
      </w:r>
      <w:r w:rsidRPr="00642973">
        <w:rPr>
          <w:rFonts w:ascii="Times New Roman" w:hAnsi="Times New Roman" w:cs="Times New Roman"/>
          <w:color w:val="FF0000"/>
          <w:sz w:val="28"/>
        </w:rPr>
        <w:t>.</w:t>
      </w:r>
      <w:r>
        <w:rPr>
          <w:rFonts w:ascii="Times New Roman" w:hAnsi="Times New Roman" w:cs="Times New Roman"/>
          <w:color w:val="FF0000"/>
          <w:sz w:val="28"/>
        </w:rPr>
        <w:t>4</w:t>
      </w:r>
      <w:r w:rsidRPr="00642973">
        <w:rPr>
          <w:rFonts w:ascii="Times New Roman" w:hAnsi="Times New Roman" w:cs="Times New Roman"/>
          <w:color w:val="FF0000"/>
          <w:sz w:val="28"/>
        </w:rPr>
        <w:t xml:space="preserve">. На основании </w:t>
      </w:r>
      <w:hyperlink r:id="rId16" w:history="1">
        <w:r w:rsidRPr="00642973">
          <w:rPr>
            <w:rStyle w:val="ac"/>
            <w:rFonts w:ascii="Times New Roman" w:hAnsi="Times New Roman" w:cs="Times New Roman"/>
            <w:color w:val="FF0000"/>
            <w:sz w:val="28"/>
          </w:rPr>
          <w:t>части 4 статьи 31</w:t>
        </w:r>
      </w:hyperlink>
      <w:r w:rsidRPr="00642973">
        <w:rPr>
          <w:rFonts w:ascii="Times New Roman" w:hAnsi="Times New Roman" w:cs="Times New Roman"/>
          <w:color w:val="FF0000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color w:val="FF0000"/>
          <w:sz w:val="28"/>
        </w:rPr>
        <w:t>№</w:t>
      </w:r>
      <w:r w:rsidRPr="00642973">
        <w:rPr>
          <w:rFonts w:ascii="Times New Roman" w:hAnsi="Times New Roman" w:cs="Times New Roman"/>
          <w:color w:val="FF0000"/>
          <w:sz w:val="28"/>
        </w:rPr>
        <w:t xml:space="preserve"> 248-ФЗ права и обязанности контролируемых лиц, возникающие в связи с организацией и осуществлением муниципального контроля, устанавливаются </w:t>
      </w:r>
      <w:hyperlink r:id="rId17" w:history="1">
        <w:r w:rsidRPr="00642973">
          <w:rPr>
            <w:rStyle w:val="ac"/>
            <w:rFonts w:ascii="Times New Roman" w:hAnsi="Times New Roman" w:cs="Times New Roman"/>
            <w:color w:val="FF0000"/>
            <w:sz w:val="28"/>
          </w:rPr>
          <w:t>Федеральным законом</w:t>
        </w:r>
      </w:hyperlink>
      <w:r w:rsidRPr="00642973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№</w:t>
      </w:r>
      <w:r w:rsidRPr="00642973">
        <w:rPr>
          <w:rFonts w:ascii="Times New Roman" w:hAnsi="Times New Roman" w:cs="Times New Roman"/>
          <w:color w:val="FF0000"/>
          <w:sz w:val="28"/>
        </w:rPr>
        <w:t> 248-ФЗ, федеральным законом о виде контроля.</w:t>
      </w:r>
    </w:p>
    <w:p w14:paraId="7F99455D" w14:textId="469B9DF4" w:rsidR="0006718A" w:rsidRDefault="0006718A" w:rsidP="0006718A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5</w:t>
      </w:r>
      <w:r w:rsidRPr="00642973">
        <w:rPr>
          <w:rFonts w:ascii="Times New Roman" w:hAnsi="Times New Roman" w:cs="Times New Roman"/>
          <w:color w:val="FF0000"/>
          <w:sz w:val="28"/>
        </w:rPr>
        <w:t>.</w:t>
      </w:r>
      <w:r w:rsidR="009E2309">
        <w:rPr>
          <w:rFonts w:ascii="Times New Roman" w:hAnsi="Times New Roman" w:cs="Times New Roman"/>
          <w:color w:val="FF0000"/>
          <w:sz w:val="28"/>
        </w:rPr>
        <w:t>5</w:t>
      </w:r>
      <w:bookmarkStart w:id="1" w:name="_GoBack"/>
      <w:bookmarkEnd w:id="1"/>
      <w:r w:rsidRPr="00642973">
        <w:rPr>
          <w:rFonts w:ascii="Times New Roman" w:hAnsi="Times New Roman" w:cs="Times New Roman"/>
          <w:color w:val="FF0000"/>
          <w:sz w:val="28"/>
        </w:rPr>
        <w:t xml:space="preserve">. На основании </w:t>
      </w:r>
      <w:hyperlink r:id="rId18" w:history="1">
        <w:r w:rsidRPr="00642973">
          <w:rPr>
            <w:rStyle w:val="ac"/>
            <w:rFonts w:ascii="Times New Roman" w:hAnsi="Times New Roman" w:cs="Times New Roman"/>
            <w:color w:val="FF0000"/>
            <w:sz w:val="28"/>
          </w:rPr>
          <w:t>части 2 статьи 21</w:t>
        </w:r>
      </w:hyperlink>
      <w:r w:rsidRPr="00642973">
        <w:rPr>
          <w:rFonts w:ascii="Times New Roman" w:hAnsi="Times New Roman" w:cs="Times New Roman"/>
          <w:color w:val="FF0000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color w:val="FF0000"/>
          <w:sz w:val="28"/>
        </w:rPr>
        <w:t>№</w:t>
      </w:r>
      <w:r w:rsidRPr="00642973">
        <w:rPr>
          <w:rFonts w:ascii="Times New Roman" w:hAnsi="Times New Roman" w:cs="Times New Roman"/>
          <w:color w:val="FF0000"/>
          <w:sz w:val="28"/>
        </w:rPr>
        <w:t> 248-ФЗ при осуществлении муниципального контроля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  <w:r>
        <w:rPr>
          <w:rFonts w:ascii="Times New Roman" w:hAnsi="Times New Roman" w:cs="Times New Roman"/>
          <w:color w:val="FF0000"/>
          <w:sz w:val="28"/>
        </w:rPr>
        <w:t>»;</w:t>
      </w:r>
    </w:p>
    <w:p w14:paraId="150BEE53" w14:textId="12FA4983" w:rsidR="0006718A" w:rsidRDefault="0006718A" w:rsidP="0006718A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2) Пункт 25 изложить в новой редакции:</w:t>
      </w:r>
    </w:p>
    <w:p w14:paraId="695E5E21" w14:textId="77777777" w:rsidR="0006718A" w:rsidRPr="00761501" w:rsidRDefault="0006718A" w:rsidP="0006718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61501">
        <w:rPr>
          <w:rFonts w:ascii="Times New Roman" w:hAnsi="Times New Roman" w:cs="Times New Roman"/>
          <w:sz w:val="28"/>
          <w:szCs w:val="28"/>
        </w:rPr>
        <w:t>. При проведении контрольных мероприятий в рамках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61501">
        <w:rPr>
          <w:rFonts w:ascii="Times New Roman" w:hAnsi="Times New Roman" w:cs="Times New Roman"/>
          <w:sz w:val="28"/>
          <w:szCs w:val="28"/>
        </w:rPr>
        <w:t>контроля должностное лицо контрольного органа имеет право:</w:t>
      </w:r>
    </w:p>
    <w:p w14:paraId="644DFC3E" w14:textId="77777777" w:rsidR="0006718A" w:rsidRPr="00761501" w:rsidRDefault="0006718A" w:rsidP="0006718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61501">
        <w:rPr>
          <w:rFonts w:ascii="Times New Roman" w:hAnsi="Times New Roman" w:cs="Times New Roman"/>
          <w:sz w:val="28"/>
          <w:szCs w:val="28"/>
        </w:rPr>
        <w:t xml:space="preserve">совершать действия, предусмотренные частью </w:t>
      </w:r>
      <w:r>
        <w:rPr>
          <w:rFonts w:ascii="Times New Roman" w:hAnsi="Times New Roman" w:cs="Times New Roman"/>
          <w:sz w:val="28"/>
          <w:szCs w:val="28"/>
        </w:rPr>
        <w:t xml:space="preserve">2 статьи 29 Федерального закона </w:t>
      </w:r>
      <w:hyperlink r:id="rId19" w:tgtFrame="_blank" w:history="1">
        <w:r w:rsidRPr="007F04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Pr="00761501">
        <w:rPr>
          <w:rFonts w:ascii="Times New Roman" w:hAnsi="Times New Roman" w:cs="Times New Roman"/>
          <w:sz w:val="28"/>
          <w:szCs w:val="28"/>
        </w:rPr>
        <w:t>;</w:t>
      </w:r>
    </w:p>
    <w:p w14:paraId="1ED2B1B7" w14:textId="77777777" w:rsidR="0006718A" w:rsidRPr="00761501" w:rsidRDefault="0006718A" w:rsidP="0006718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61501">
        <w:rPr>
          <w:rFonts w:ascii="Times New Roman" w:hAnsi="Times New Roman" w:cs="Times New Roman"/>
          <w:sz w:val="28"/>
          <w:szCs w:val="28"/>
        </w:rPr>
        <w:t>использовать для фиксации доказательств нарушений обязательных требований фотосъемку, аудио- и (или) видеозапись, если совершение указанных действий не запрещено федеральными законами;</w:t>
      </w:r>
    </w:p>
    <w:p w14:paraId="13F86F22" w14:textId="77777777" w:rsidR="0006718A" w:rsidRDefault="0006718A" w:rsidP="0006718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61501">
        <w:rPr>
          <w:rFonts w:ascii="Times New Roman" w:hAnsi="Times New Roman" w:cs="Times New Roman"/>
          <w:sz w:val="28"/>
          <w:szCs w:val="28"/>
        </w:rPr>
        <w:t>выдавать предписания об устранении выявленных нарушений с</w:t>
      </w:r>
      <w:r>
        <w:rPr>
          <w:rFonts w:ascii="Times New Roman" w:hAnsi="Times New Roman" w:cs="Times New Roman"/>
          <w:sz w:val="28"/>
          <w:szCs w:val="28"/>
        </w:rPr>
        <w:t xml:space="preserve"> указанием сроков их устранения;</w:t>
      </w:r>
    </w:p>
    <w:p w14:paraId="3CCC20ED" w14:textId="417B340E" w:rsidR="0006718A" w:rsidRPr="006B2631" w:rsidRDefault="0006718A" w:rsidP="0006718A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6B2631">
        <w:rPr>
          <w:rFonts w:ascii="Times New Roman" w:hAnsi="Times New Roman" w:cs="Times New Roman"/>
          <w:color w:val="FF0000"/>
          <w:sz w:val="28"/>
          <w:szCs w:val="28"/>
        </w:rPr>
        <w:t xml:space="preserve">4) </w:t>
      </w:r>
      <w:r w:rsidRPr="006B2631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на возмещение вреда (ущерба), причиненного при осуществлении, муниципального контроля.</w:t>
      </w:r>
      <w: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».</w:t>
      </w:r>
    </w:p>
    <w:p w14:paraId="2A1BC02E" w14:textId="662080E6" w:rsidR="00E23782" w:rsidRPr="006773E5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773E5">
        <w:rPr>
          <w:rFonts w:ascii="Times New Roman" w:hAnsi="Times New Roman" w:cs="Times New Roman"/>
          <w:sz w:val="28"/>
          <w:szCs w:val="28"/>
        </w:rPr>
        <w:t xml:space="preserve">2. 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6A20C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proofErr w:type="spellStart"/>
      <w:r w:rsidR="006A20C2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="00155F62" w:rsidRPr="00155F62">
        <w:rPr>
          <w:rFonts w:ascii="Times New Roman" w:hAnsi="Times New Roman" w:cs="Times New Roman"/>
          <w:sz w:val="28"/>
          <w:szCs w:val="28"/>
        </w:rPr>
        <w:t xml:space="preserve">) обнародовать настоящее </w:t>
      </w:r>
      <w:r w:rsidR="006A20C2">
        <w:rPr>
          <w:rFonts w:ascii="Times New Roman" w:hAnsi="Times New Roman" w:cs="Times New Roman"/>
          <w:sz w:val="28"/>
          <w:szCs w:val="28"/>
        </w:rPr>
        <w:t>решение Совета Александровского сельского поселения Усть-Лабинского района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администрации </w:t>
      </w:r>
      <w:r w:rsidR="006A20C2">
        <w:rPr>
          <w:rFonts w:ascii="Times New Roman" w:hAnsi="Times New Roman" w:cs="Times New Roman"/>
          <w:sz w:val="28"/>
          <w:szCs w:val="28"/>
        </w:rPr>
        <w:lastRenderedPageBreak/>
        <w:t>Александровского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6A20C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155F62" w:rsidRPr="00155F62">
        <w:rPr>
          <w:rFonts w:ascii="Times New Roman" w:hAnsi="Times New Roman" w:cs="Times New Roman"/>
          <w:sz w:val="28"/>
          <w:szCs w:val="28"/>
        </w:rPr>
        <w:t>.</w:t>
      </w:r>
    </w:p>
    <w:p w14:paraId="05A85DBC" w14:textId="75F9164C" w:rsidR="00563DA3" w:rsidRPr="00761501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100648">
        <w:rPr>
          <w:rFonts w:ascii="Times New Roman" w:hAnsi="Times New Roman" w:cs="Times New Roman"/>
          <w:sz w:val="28"/>
          <w:szCs w:val="28"/>
        </w:rPr>
        <w:t xml:space="preserve">3. 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</w:t>
      </w:r>
      <w:r w:rsidR="006A20C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6A20C2">
        <w:rPr>
          <w:rFonts w:ascii="Times New Roman" w:hAnsi="Times New Roman" w:cs="Times New Roman"/>
          <w:sz w:val="28"/>
          <w:szCs w:val="28"/>
        </w:rPr>
        <w:t>Харько Н.Н.</w:t>
      </w:r>
    </w:p>
    <w:p w14:paraId="25DA305E" w14:textId="14E87704" w:rsidR="00563DA3" w:rsidRPr="00761501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</w:t>
      </w:r>
      <w:r w:rsidR="00563DA3" w:rsidRPr="0076150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</w:t>
      </w:r>
      <w:r w:rsidR="003D286F">
        <w:rPr>
          <w:rFonts w:ascii="Times New Roman" w:hAnsi="Times New Roman" w:cs="Times New Roman"/>
          <w:sz w:val="28"/>
          <w:szCs w:val="28"/>
        </w:rPr>
        <w:t>.</w:t>
      </w:r>
    </w:p>
    <w:p w14:paraId="3E7E4CA8" w14:textId="77777777" w:rsidR="003D5997" w:rsidRDefault="003D5997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E4F9FF4" w14:textId="77777777" w:rsidR="003D2534" w:rsidRPr="00761501" w:rsidRDefault="003D2534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95EE30A" w14:textId="77777777" w:rsidR="00155F62" w:rsidRPr="00155F62" w:rsidRDefault="00155F62" w:rsidP="00155F62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6"/>
        </w:rPr>
      </w:pPr>
    </w:p>
    <w:p w14:paraId="277BE5C0" w14:textId="77777777" w:rsidR="0006718A" w:rsidRDefault="00155F62" w:rsidP="00155F62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Г</w:t>
      </w:r>
      <w:r w:rsidRPr="00155F62">
        <w:rPr>
          <w:rFonts w:ascii="Times New Roman" w:eastAsia="Calibri" w:hAnsi="Times New Roman" w:cs="Times New Roman"/>
          <w:sz w:val="28"/>
          <w:szCs w:val="26"/>
        </w:rPr>
        <w:t>лав</w:t>
      </w:r>
      <w:r>
        <w:rPr>
          <w:rFonts w:ascii="Times New Roman" w:eastAsia="Calibri" w:hAnsi="Times New Roman" w:cs="Times New Roman"/>
          <w:sz w:val="28"/>
          <w:szCs w:val="26"/>
        </w:rPr>
        <w:t>а</w:t>
      </w:r>
    </w:p>
    <w:p w14:paraId="2838E813" w14:textId="5729B4A4" w:rsidR="00155F62" w:rsidRPr="00155F62" w:rsidRDefault="00155F62" w:rsidP="00155F62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6A20C2">
        <w:rPr>
          <w:rFonts w:ascii="Times New Roman" w:eastAsia="Calibri" w:hAnsi="Times New Roman" w:cs="Times New Roman"/>
          <w:sz w:val="28"/>
          <w:szCs w:val="26"/>
        </w:rPr>
        <w:t>Александровского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сельского</w:t>
      </w:r>
    </w:p>
    <w:p w14:paraId="2A2BFAE5" w14:textId="60A8B79C" w:rsidR="00155F62" w:rsidRPr="00155F62" w:rsidRDefault="00155F62" w:rsidP="00155F62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</w:t>
      </w:r>
      <w:r w:rsidRPr="00155F62">
        <w:rPr>
          <w:rFonts w:ascii="Times New Roman" w:eastAsia="Calibri" w:hAnsi="Times New Roman" w:cs="Times New Roman"/>
          <w:sz w:val="28"/>
          <w:szCs w:val="26"/>
        </w:rPr>
        <w:t>оселения Усть-Лабинского района</w:t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="006A20C2">
        <w:rPr>
          <w:rFonts w:ascii="Times New Roman" w:eastAsia="Calibri" w:hAnsi="Times New Roman" w:cs="Times New Roman"/>
          <w:sz w:val="28"/>
          <w:szCs w:val="26"/>
        </w:rPr>
        <w:t>Н.Н. Харько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14:paraId="13745FEE" w14:textId="77777777"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sectPr w:rsidR="003D2534" w:rsidSect="00A96E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D7847"/>
    <w:multiLevelType w:val="hybridMultilevel"/>
    <w:tmpl w:val="0D4A21D8"/>
    <w:lvl w:ilvl="0" w:tplc="8EB06340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7B31598B"/>
    <w:multiLevelType w:val="hybridMultilevel"/>
    <w:tmpl w:val="A7AAA46A"/>
    <w:lvl w:ilvl="0" w:tplc="F8322D98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28"/>
    <w:rsid w:val="0001311D"/>
    <w:rsid w:val="00043132"/>
    <w:rsid w:val="00051A90"/>
    <w:rsid w:val="00063290"/>
    <w:rsid w:val="0006718A"/>
    <w:rsid w:val="000A69F0"/>
    <w:rsid w:val="00100648"/>
    <w:rsid w:val="00136331"/>
    <w:rsid w:val="00155F62"/>
    <w:rsid w:val="0017395B"/>
    <w:rsid w:val="00177862"/>
    <w:rsid w:val="00186287"/>
    <w:rsid w:val="00187A13"/>
    <w:rsid w:val="001A6F27"/>
    <w:rsid w:val="001B3418"/>
    <w:rsid w:val="001C21C7"/>
    <w:rsid w:val="001E03C4"/>
    <w:rsid w:val="001E4B17"/>
    <w:rsid w:val="001E4CBB"/>
    <w:rsid w:val="001F2EFF"/>
    <w:rsid w:val="002023E1"/>
    <w:rsid w:val="00232955"/>
    <w:rsid w:val="0024126D"/>
    <w:rsid w:val="00273054"/>
    <w:rsid w:val="00297C93"/>
    <w:rsid w:val="002A186D"/>
    <w:rsid w:val="002B2827"/>
    <w:rsid w:val="002C331E"/>
    <w:rsid w:val="002D3510"/>
    <w:rsid w:val="003004DE"/>
    <w:rsid w:val="00300757"/>
    <w:rsid w:val="0031086E"/>
    <w:rsid w:val="003300C8"/>
    <w:rsid w:val="00335722"/>
    <w:rsid w:val="00335DA3"/>
    <w:rsid w:val="00351CB8"/>
    <w:rsid w:val="003B34E8"/>
    <w:rsid w:val="003C6CDC"/>
    <w:rsid w:val="003D2534"/>
    <w:rsid w:val="003D286F"/>
    <w:rsid w:val="003D4FCF"/>
    <w:rsid w:val="003D5997"/>
    <w:rsid w:val="00407A9F"/>
    <w:rsid w:val="0042334C"/>
    <w:rsid w:val="00442AE8"/>
    <w:rsid w:val="004B3996"/>
    <w:rsid w:val="004C1FCA"/>
    <w:rsid w:val="004D7E25"/>
    <w:rsid w:val="004F3B7C"/>
    <w:rsid w:val="004F4755"/>
    <w:rsid w:val="00554480"/>
    <w:rsid w:val="005613B5"/>
    <w:rsid w:val="00563DA3"/>
    <w:rsid w:val="0057535C"/>
    <w:rsid w:val="00583DB0"/>
    <w:rsid w:val="0058577F"/>
    <w:rsid w:val="005952A8"/>
    <w:rsid w:val="005C5073"/>
    <w:rsid w:val="006019C7"/>
    <w:rsid w:val="006206BD"/>
    <w:rsid w:val="00642973"/>
    <w:rsid w:val="0066705B"/>
    <w:rsid w:val="00671A39"/>
    <w:rsid w:val="00673B04"/>
    <w:rsid w:val="00674181"/>
    <w:rsid w:val="006773E5"/>
    <w:rsid w:val="006832BC"/>
    <w:rsid w:val="006A20C2"/>
    <w:rsid w:val="006B2631"/>
    <w:rsid w:val="006D126B"/>
    <w:rsid w:val="006E057F"/>
    <w:rsid w:val="006E7469"/>
    <w:rsid w:val="006F010C"/>
    <w:rsid w:val="006F1BB8"/>
    <w:rsid w:val="0070008B"/>
    <w:rsid w:val="0070223C"/>
    <w:rsid w:val="007326F9"/>
    <w:rsid w:val="00761501"/>
    <w:rsid w:val="007712C7"/>
    <w:rsid w:val="00774990"/>
    <w:rsid w:val="007A2E23"/>
    <w:rsid w:val="007B7F17"/>
    <w:rsid w:val="007C01A0"/>
    <w:rsid w:val="007C6368"/>
    <w:rsid w:val="007C79BF"/>
    <w:rsid w:val="007F041F"/>
    <w:rsid w:val="0080087B"/>
    <w:rsid w:val="00820B5C"/>
    <w:rsid w:val="00840A0D"/>
    <w:rsid w:val="00872CEB"/>
    <w:rsid w:val="0089345D"/>
    <w:rsid w:val="00894F5C"/>
    <w:rsid w:val="008A2411"/>
    <w:rsid w:val="008A7350"/>
    <w:rsid w:val="008B1A6A"/>
    <w:rsid w:val="008F15FC"/>
    <w:rsid w:val="00903C07"/>
    <w:rsid w:val="00910010"/>
    <w:rsid w:val="00935B19"/>
    <w:rsid w:val="009469B1"/>
    <w:rsid w:val="00957209"/>
    <w:rsid w:val="00990A51"/>
    <w:rsid w:val="009D73ED"/>
    <w:rsid w:val="009E14EF"/>
    <w:rsid w:val="009E2309"/>
    <w:rsid w:val="00A059E1"/>
    <w:rsid w:val="00A06407"/>
    <w:rsid w:val="00A113ED"/>
    <w:rsid w:val="00A331B0"/>
    <w:rsid w:val="00A33E2A"/>
    <w:rsid w:val="00A41193"/>
    <w:rsid w:val="00A5315E"/>
    <w:rsid w:val="00A65DDF"/>
    <w:rsid w:val="00A7209B"/>
    <w:rsid w:val="00A96EF0"/>
    <w:rsid w:val="00AF67CA"/>
    <w:rsid w:val="00B02DC0"/>
    <w:rsid w:val="00B03C31"/>
    <w:rsid w:val="00B14F41"/>
    <w:rsid w:val="00B209CB"/>
    <w:rsid w:val="00B269A2"/>
    <w:rsid w:val="00B4715A"/>
    <w:rsid w:val="00B75F0E"/>
    <w:rsid w:val="00BC49CE"/>
    <w:rsid w:val="00BE29FD"/>
    <w:rsid w:val="00BF5298"/>
    <w:rsid w:val="00C14295"/>
    <w:rsid w:val="00C24AE0"/>
    <w:rsid w:val="00C67783"/>
    <w:rsid w:val="00C87637"/>
    <w:rsid w:val="00C955ED"/>
    <w:rsid w:val="00CC6F5C"/>
    <w:rsid w:val="00CF6454"/>
    <w:rsid w:val="00D04928"/>
    <w:rsid w:val="00D04FBD"/>
    <w:rsid w:val="00D15D49"/>
    <w:rsid w:val="00D2557E"/>
    <w:rsid w:val="00D319F4"/>
    <w:rsid w:val="00D50179"/>
    <w:rsid w:val="00D60725"/>
    <w:rsid w:val="00D75535"/>
    <w:rsid w:val="00D803BD"/>
    <w:rsid w:val="00DB4CBA"/>
    <w:rsid w:val="00DE3ED6"/>
    <w:rsid w:val="00DF4DEA"/>
    <w:rsid w:val="00E16F78"/>
    <w:rsid w:val="00E21728"/>
    <w:rsid w:val="00E23782"/>
    <w:rsid w:val="00E451F1"/>
    <w:rsid w:val="00E47473"/>
    <w:rsid w:val="00E62AA8"/>
    <w:rsid w:val="00E9584F"/>
    <w:rsid w:val="00EF4FFF"/>
    <w:rsid w:val="00F101D4"/>
    <w:rsid w:val="00F15687"/>
    <w:rsid w:val="00F17394"/>
    <w:rsid w:val="00F61349"/>
    <w:rsid w:val="00FA4978"/>
    <w:rsid w:val="00FB08A5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739F"/>
  <w15:chartTrackingRefBased/>
  <w15:docId w15:val="{69F23AF5-B09C-4A32-97A8-F43618EC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E1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14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14E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1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14EF"/>
    <w:rPr>
      <w:b/>
      <w:bCs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64297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F48675C-2DC2-4B7B-8F43-C7D17AB9072F" TargetMode="External"/><Relationship Id="rId13" Type="http://schemas.openxmlformats.org/officeDocument/2006/relationships/hyperlink" Target="http://internet.garant.ru/document/redirect/74449814/2005" TargetMode="External"/><Relationship Id="rId18" Type="http://schemas.openxmlformats.org/officeDocument/2006/relationships/hyperlink" Target="http://internet.garant.ru/document/redirect/74449814/210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://internet.garant.ru/document/redirect/74449814/1603" TargetMode="External"/><Relationship Id="rId17" Type="http://schemas.openxmlformats.org/officeDocument/2006/relationships/hyperlink" Target="http://internet.garant.ru/document/redirect/74449814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4449814/310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31500130/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449814/0" TargetMode="External"/><Relationship Id="rId10" Type="http://schemas.openxmlformats.org/officeDocument/2006/relationships/hyperlink" Target="http://internet.garant.ru/document/redirect/74449814/1702" TargetMode="External"/><Relationship Id="rId19" Type="http://schemas.openxmlformats.org/officeDocument/2006/relationships/hyperlink" Target="http://pravo-search.minjust.ru:8080/bigs/showDocument.html?id=CF1F5643-3AEB-4438-9333-2E47F2A9D0E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1701" TargetMode="External"/><Relationship Id="rId14" Type="http://schemas.openxmlformats.org/officeDocument/2006/relationships/hyperlink" Target="http://internet.garant.ru/document/redirect/74449814/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D6FA1-8C73-4FC4-B9BA-7DF88DD4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Асланян</cp:lastModifiedBy>
  <cp:revision>19</cp:revision>
  <cp:lastPrinted>2022-12-13T11:26:00Z</cp:lastPrinted>
  <dcterms:created xsi:type="dcterms:W3CDTF">2021-11-29T12:08:00Z</dcterms:created>
  <dcterms:modified xsi:type="dcterms:W3CDTF">2022-12-13T12:09:00Z</dcterms:modified>
</cp:coreProperties>
</file>