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79" w:rsidRPr="00845000" w:rsidRDefault="009F1B42" w:rsidP="00845000">
      <w:pPr>
        <w:widowControl/>
        <w:suppressAutoHyphens w:val="0"/>
        <w:autoSpaceDE w:val="0"/>
        <w:autoSpaceDN w:val="0"/>
        <w:adjustRightInd w:val="0"/>
        <w:ind w:firstLine="540"/>
        <w:jc w:val="right"/>
        <w:rPr>
          <w:rFonts w:eastAsia="Times New Roman"/>
          <w:sz w:val="28"/>
          <w:szCs w:val="28"/>
        </w:rPr>
      </w:pPr>
      <w:r w:rsidRPr="00845000">
        <w:rPr>
          <w:rFonts w:eastAsia="Times New Roman"/>
          <w:sz w:val="28"/>
          <w:szCs w:val="28"/>
        </w:rPr>
        <w:t xml:space="preserve"> </w:t>
      </w:r>
    </w:p>
    <w:p w:rsidR="009D4A2C" w:rsidRDefault="009D4A2C" w:rsidP="00764879">
      <w:pPr>
        <w:pStyle w:val="a5"/>
        <w:keepNext w:val="0"/>
        <w:spacing w:before="0" w:after="0"/>
        <w:ind w:firstLine="5670"/>
        <w:rPr>
          <w:rFonts w:ascii="Times New Roman" w:eastAsia="Times New Roman" w:hAnsi="Times New Roman" w:cs="Times New Roman"/>
        </w:rPr>
      </w:pPr>
    </w:p>
    <w:p w:rsidR="009917B8" w:rsidRPr="006D1F67" w:rsidRDefault="009917B8" w:rsidP="00845000">
      <w:pPr>
        <w:pStyle w:val="a5"/>
        <w:keepNext w:val="0"/>
        <w:spacing w:before="0" w:after="0"/>
        <w:ind w:firstLine="5103"/>
        <w:rPr>
          <w:rFonts w:ascii="Times New Roman" w:eastAsia="Times New Roman" w:hAnsi="Times New Roman" w:cs="Times New Roman"/>
        </w:rPr>
      </w:pPr>
      <w:r w:rsidRPr="006D1F67">
        <w:rPr>
          <w:rFonts w:ascii="Times New Roman" w:eastAsia="Times New Roman" w:hAnsi="Times New Roman" w:cs="Times New Roman"/>
        </w:rPr>
        <w:t>ПРИНЯТ</w:t>
      </w:r>
    </w:p>
    <w:p w:rsidR="006D1F67" w:rsidRDefault="009917B8" w:rsidP="00845000">
      <w:pPr>
        <w:pStyle w:val="14"/>
        <w:ind w:left="0" w:right="0" w:firstLine="5103"/>
      </w:pPr>
      <w:r>
        <w:t xml:space="preserve">решением Совета </w:t>
      </w:r>
      <w:r w:rsidR="00845000">
        <w:t>Александровского</w:t>
      </w:r>
      <w:r>
        <w:t xml:space="preserve"> </w:t>
      </w:r>
    </w:p>
    <w:p w:rsidR="00845000" w:rsidRDefault="009917B8" w:rsidP="00845000">
      <w:pPr>
        <w:pStyle w:val="14"/>
        <w:ind w:left="0" w:right="0" w:firstLine="5103"/>
      </w:pPr>
      <w:r>
        <w:t xml:space="preserve">сельского поселения </w:t>
      </w:r>
    </w:p>
    <w:p w:rsidR="00845000" w:rsidRDefault="00845000" w:rsidP="00845000">
      <w:pPr>
        <w:pStyle w:val="14"/>
        <w:ind w:left="0" w:right="0" w:firstLine="5103"/>
      </w:pPr>
      <w:r>
        <w:t>Усть-Лабинского района</w:t>
      </w:r>
    </w:p>
    <w:p w:rsidR="009917B8" w:rsidRDefault="009917B8" w:rsidP="00845000">
      <w:pPr>
        <w:pStyle w:val="14"/>
        <w:ind w:left="0" w:right="0" w:firstLine="5103"/>
      </w:pPr>
      <w:r>
        <w:t xml:space="preserve">от </w:t>
      </w:r>
      <w:r w:rsidR="002C20C5">
        <w:t>05.05</w:t>
      </w:r>
      <w:r w:rsidR="001C26F8">
        <w:t>.</w:t>
      </w:r>
      <w:r w:rsidR="00845000">
        <w:t>2017 года</w:t>
      </w:r>
      <w:r w:rsidR="002C20C5">
        <w:t xml:space="preserve"> № 2</w:t>
      </w:r>
    </w:p>
    <w:p w:rsidR="00845000" w:rsidRDefault="002C20C5" w:rsidP="00845000">
      <w:pPr>
        <w:pStyle w:val="14"/>
        <w:ind w:left="0" w:right="0" w:firstLine="5103"/>
      </w:pPr>
      <w:r>
        <w:t>Протокол № 47</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Pr="00845000" w:rsidRDefault="009917B8" w:rsidP="0081350A">
      <w:pPr>
        <w:tabs>
          <w:tab w:val="left" w:pos="142"/>
        </w:tabs>
        <w:rPr>
          <w:rFonts w:eastAsia="Times New Roman"/>
          <w:sz w:val="36"/>
          <w:szCs w:val="36"/>
        </w:rPr>
      </w:pPr>
    </w:p>
    <w:p w:rsidR="009917B8" w:rsidRPr="00845000" w:rsidRDefault="009917B8" w:rsidP="0081350A">
      <w:pPr>
        <w:pStyle w:val="6"/>
        <w:keepNext w:val="0"/>
        <w:rPr>
          <w:szCs w:val="36"/>
        </w:rPr>
      </w:pPr>
      <w:r w:rsidRPr="00845000">
        <w:rPr>
          <w:szCs w:val="36"/>
        </w:rPr>
        <w:t>У С Т А В</w:t>
      </w:r>
    </w:p>
    <w:p w:rsidR="009917B8" w:rsidRPr="00845000" w:rsidRDefault="009917B8" w:rsidP="0081350A">
      <w:pPr>
        <w:tabs>
          <w:tab w:val="left" w:pos="142"/>
        </w:tabs>
        <w:jc w:val="center"/>
        <w:rPr>
          <w:rFonts w:eastAsia="Times New Roman"/>
          <w:b/>
          <w:sz w:val="36"/>
          <w:szCs w:val="36"/>
        </w:rPr>
      </w:pPr>
    </w:p>
    <w:p w:rsidR="00845000" w:rsidRPr="00845000" w:rsidRDefault="00845000" w:rsidP="0081350A">
      <w:pPr>
        <w:tabs>
          <w:tab w:val="left" w:pos="-1276"/>
        </w:tabs>
        <w:jc w:val="center"/>
        <w:rPr>
          <w:b/>
          <w:sz w:val="36"/>
          <w:szCs w:val="36"/>
        </w:rPr>
      </w:pPr>
      <w:r w:rsidRPr="00845000">
        <w:rPr>
          <w:b/>
          <w:sz w:val="36"/>
          <w:szCs w:val="36"/>
        </w:rPr>
        <w:t>Александровского</w:t>
      </w:r>
      <w:r w:rsidR="009917B8" w:rsidRPr="00845000">
        <w:rPr>
          <w:b/>
          <w:sz w:val="36"/>
          <w:szCs w:val="36"/>
        </w:rPr>
        <w:t xml:space="preserve"> сельского поселения </w:t>
      </w:r>
    </w:p>
    <w:p w:rsidR="009917B8" w:rsidRPr="00845000" w:rsidRDefault="00845000" w:rsidP="0081350A">
      <w:pPr>
        <w:tabs>
          <w:tab w:val="left" w:pos="-1276"/>
        </w:tabs>
        <w:jc w:val="center"/>
        <w:rPr>
          <w:b/>
          <w:sz w:val="36"/>
          <w:szCs w:val="36"/>
        </w:rPr>
      </w:pPr>
      <w:r w:rsidRPr="00845000">
        <w:rPr>
          <w:b/>
          <w:sz w:val="36"/>
          <w:szCs w:val="36"/>
        </w:rPr>
        <w:t>Усть-Лабинского</w:t>
      </w:r>
      <w:r w:rsidR="009917B8" w:rsidRPr="00845000">
        <w:rPr>
          <w:b/>
          <w:sz w:val="36"/>
          <w:szCs w:val="36"/>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45000" w:rsidRDefault="0084500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45000" w:rsidRDefault="0084500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845000" w:rsidRDefault="00845000" w:rsidP="0081350A">
      <w:pPr>
        <w:tabs>
          <w:tab w:val="left" w:pos="142"/>
        </w:tabs>
        <w:ind w:firstLine="560"/>
        <w:jc w:val="center"/>
        <w:rPr>
          <w:rFonts w:eastAsia="Times New Roman"/>
          <w:sz w:val="28"/>
        </w:rPr>
      </w:pPr>
      <w:r w:rsidRPr="00845000">
        <w:rPr>
          <w:rFonts w:eastAsia="Times New Roman"/>
          <w:sz w:val="28"/>
        </w:rPr>
        <w:t>хутор Александровский</w:t>
      </w:r>
    </w:p>
    <w:p w:rsidR="009917B8" w:rsidRPr="00845000" w:rsidRDefault="00845000" w:rsidP="0081350A">
      <w:pPr>
        <w:tabs>
          <w:tab w:val="left" w:pos="142"/>
        </w:tabs>
        <w:ind w:firstLine="560"/>
        <w:jc w:val="center"/>
        <w:rPr>
          <w:rFonts w:eastAsia="Times New Roman"/>
          <w:sz w:val="28"/>
        </w:rPr>
      </w:pPr>
      <w:r w:rsidRPr="00845000">
        <w:rPr>
          <w:rFonts w:eastAsia="Times New Roman"/>
          <w:sz w:val="28"/>
        </w:rPr>
        <w:t>2017</w:t>
      </w:r>
      <w:r w:rsidR="009917B8" w:rsidRPr="00845000">
        <w:rPr>
          <w:rFonts w:eastAsia="Times New Roman"/>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8364"/>
        <w:gridCol w:w="1114"/>
        <w:gridCol w:w="20"/>
      </w:tblGrid>
      <w:tr w:rsidR="00070E6C" w:rsidTr="00070E6C">
        <w:trPr>
          <w:trHeight w:val="595"/>
        </w:trPr>
        <w:tc>
          <w:tcPr>
            <w:tcW w:w="8364" w:type="dxa"/>
          </w:tcPr>
          <w:p w:rsidR="00070E6C" w:rsidRDefault="00070E6C" w:rsidP="00070E6C">
            <w:pPr>
              <w:tabs>
                <w:tab w:val="left" w:pos="-1276"/>
              </w:tabs>
              <w:snapToGrid w:val="0"/>
              <w:jc w:val="both"/>
              <w:rPr>
                <w:sz w:val="28"/>
              </w:rPr>
            </w:pPr>
            <w:r w:rsidRPr="00D7258D">
              <w:rPr>
                <w:rFonts w:eastAsia="Times New Roman"/>
                <w:sz w:val="28"/>
              </w:rPr>
              <w:t xml:space="preserve">Устав </w:t>
            </w:r>
            <w:r w:rsidRPr="00070E6C">
              <w:rPr>
                <w:sz w:val="28"/>
              </w:rPr>
              <w:t>Александровского</w:t>
            </w:r>
            <w:r>
              <w:rPr>
                <w:i/>
                <w:sz w:val="28"/>
              </w:rPr>
              <w:t xml:space="preserve"> </w:t>
            </w:r>
            <w:r>
              <w:rPr>
                <w:sz w:val="28"/>
              </w:rPr>
              <w:t xml:space="preserve">сельского поселения Усть-Лабинского района (преамбула)                                                                 </w:t>
            </w:r>
          </w:p>
          <w:p w:rsidR="00070E6C" w:rsidRDefault="00070E6C" w:rsidP="00070E6C">
            <w:pPr>
              <w:tabs>
                <w:tab w:val="left" w:pos="-1276"/>
              </w:tabs>
              <w:snapToGrid w:val="0"/>
              <w:jc w:val="both"/>
              <w:rPr>
                <w:rFonts w:eastAsia="Times New Roman"/>
              </w:rPr>
            </w:pPr>
          </w:p>
        </w:tc>
        <w:tc>
          <w:tcPr>
            <w:tcW w:w="1114" w:type="dxa"/>
          </w:tcPr>
          <w:p w:rsidR="00070E6C" w:rsidRPr="00070E6C" w:rsidRDefault="00B23D81" w:rsidP="00070E6C">
            <w:pPr>
              <w:widowControl/>
              <w:suppressAutoHyphens w:val="0"/>
              <w:spacing w:after="200" w:line="276" w:lineRule="auto"/>
              <w:rPr>
                <w:rFonts w:eastAsia="Times New Roman"/>
                <w:sz w:val="28"/>
              </w:rPr>
            </w:pPr>
            <w:r>
              <w:rPr>
                <w:rFonts w:eastAsia="Times New Roman"/>
                <w:sz w:val="28"/>
              </w:rPr>
              <w:t>стр. 3</w:t>
            </w:r>
          </w:p>
        </w:tc>
        <w:tc>
          <w:tcPr>
            <w:tcW w:w="20" w:type="dxa"/>
          </w:tcPr>
          <w:p w:rsidR="00070E6C" w:rsidRDefault="00070E6C" w:rsidP="00070E6C">
            <w:pPr>
              <w:pStyle w:val="21"/>
              <w:rPr>
                <w:rFonts w:eastAsia="Times New Roman"/>
              </w:rPr>
            </w:pP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1.Общие положения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3</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Глава 2.Вопросы местного значения сельского поселения</w:t>
            </w:r>
            <w:r w:rsidRPr="00610AD2">
              <w:rPr>
                <w:sz w:val="28"/>
                <w:szCs w:val="28"/>
              </w:rPr>
              <w:t>,</w:t>
            </w:r>
            <w:r w:rsidRPr="00610AD2">
              <w:rPr>
                <w:rFonts w:eastAsia="Times New Roman"/>
                <w:kern w:val="0"/>
                <w:lang w:eastAsia="ru-RU"/>
              </w:rPr>
              <w:t xml:space="preserve"> </w:t>
            </w:r>
            <w:r w:rsidRPr="00610AD2">
              <w:rPr>
                <w:rFonts w:eastAsia="Times New Roman"/>
                <w:kern w:val="0"/>
                <w:sz w:val="28"/>
                <w:szCs w:val="28"/>
                <w:lang w:eastAsia="ru-RU"/>
              </w:rPr>
              <w:t xml:space="preserve">наделение органов местного самоуправления </w:t>
            </w:r>
            <w:r w:rsidRPr="00070E6C">
              <w:rPr>
                <w:rFonts w:eastAsia="Times New Roman"/>
                <w:sz w:val="28"/>
              </w:rPr>
              <w:t>сельского поселения</w:t>
            </w:r>
            <w:r w:rsidRPr="00070E6C">
              <w:rPr>
                <w:rFonts w:eastAsia="Times New Roman"/>
                <w:kern w:val="0"/>
                <w:sz w:val="28"/>
                <w:szCs w:val="28"/>
                <w:lang w:eastAsia="ru-RU"/>
              </w:rPr>
              <w:t xml:space="preserve"> </w:t>
            </w:r>
            <w:r w:rsidRPr="00610AD2">
              <w:rPr>
                <w:rFonts w:eastAsia="Times New Roman"/>
                <w:kern w:val="0"/>
                <w:sz w:val="28"/>
                <w:szCs w:val="28"/>
                <w:lang w:eastAsia="ru-RU"/>
              </w:rPr>
              <w:t>отдельными государственными полномочиями</w:t>
            </w:r>
            <w:r w:rsidRPr="0003127A">
              <w:rPr>
                <w:rFonts w:eastAsia="Times New Roman"/>
                <w:kern w:val="0"/>
                <w:sz w:val="28"/>
                <w:szCs w:val="28"/>
                <w:lang w:eastAsia="ru-RU"/>
              </w:rPr>
              <w:t xml:space="preserve">                                        </w:t>
            </w:r>
            <w:r>
              <w:rPr>
                <w:rFonts w:eastAsia="Times New Roman"/>
                <w:sz w:val="28"/>
              </w:rPr>
              <w:t xml:space="preserve">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5</w:t>
            </w:r>
          </w:p>
        </w:tc>
      </w:tr>
      <w:tr w:rsidR="00070E6C" w:rsidTr="00070E6C">
        <w:tc>
          <w:tcPr>
            <w:tcW w:w="8364" w:type="dxa"/>
          </w:tcPr>
          <w:p w:rsidR="00070E6C" w:rsidRDefault="00070E6C" w:rsidP="00070E6C">
            <w:pPr>
              <w:tabs>
                <w:tab w:val="left" w:pos="142"/>
              </w:tabs>
              <w:snapToGrid w:val="0"/>
              <w:ind w:right="-108" w:firstLine="32"/>
              <w:jc w:val="both"/>
              <w:rPr>
                <w:rFonts w:eastAsia="Times New Roman"/>
                <w:sz w:val="28"/>
              </w:rPr>
            </w:pPr>
            <w:r>
              <w:rPr>
                <w:rFonts w:eastAsia="Times New Roman"/>
                <w:sz w:val="28"/>
              </w:rPr>
              <w:t xml:space="preserve">Глава 3.Формы непосредственного осуществления населением </w:t>
            </w:r>
          </w:p>
          <w:p w:rsidR="00070E6C" w:rsidRDefault="00070E6C" w:rsidP="00070E6C">
            <w:pPr>
              <w:tabs>
                <w:tab w:val="left" w:pos="142"/>
              </w:tabs>
              <w:ind w:right="-108" w:firstLine="32"/>
              <w:jc w:val="both"/>
              <w:rPr>
                <w:rFonts w:eastAsia="Times New Roman"/>
                <w:sz w:val="28"/>
              </w:rPr>
            </w:pPr>
            <w:r>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11</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4.Органы местного самоуправления и должностные лица </w:t>
            </w:r>
          </w:p>
          <w:p w:rsidR="00070E6C" w:rsidRDefault="00070E6C" w:rsidP="00070E6C">
            <w:pPr>
              <w:tabs>
                <w:tab w:val="left" w:pos="142"/>
              </w:tabs>
              <w:ind w:right="-108" w:firstLine="32"/>
              <w:jc w:val="both"/>
              <w:rPr>
                <w:rFonts w:eastAsia="Times New Roman"/>
                <w:sz w:val="28"/>
              </w:rPr>
            </w:pPr>
            <w:r>
              <w:rPr>
                <w:rFonts w:eastAsia="Times New Roman"/>
                <w:sz w:val="28"/>
              </w:rPr>
              <w:t xml:space="preserve">местного самоуправления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26</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5.Муниципальная служба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48</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6.Муниципальные правовые акты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51</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7.Экономическая основа местного самоуправления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 58</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8.Ответственность органов местного самоуправления и </w:t>
            </w:r>
          </w:p>
          <w:p w:rsidR="00070E6C" w:rsidRDefault="00070E6C" w:rsidP="00070E6C">
            <w:pPr>
              <w:tabs>
                <w:tab w:val="left" w:pos="142"/>
              </w:tabs>
              <w:jc w:val="both"/>
              <w:rPr>
                <w:rFonts w:eastAsia="Times New Roman"/>
                <w:sz w:val="28"/>
              </w:rPr>
            </w:pPr>
            <w:r>
              <w:rPr>
                <w:rFonts w:eastAsia="Times New Roman"/>
                <w:sz w:val="28"/>
              </w:rPr>
              <w:t xml:space="preserve">должностных лиц местного самоуправления поселения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стр.68</w:t>
            </w:r>
          </w:p>
        </w:tc>
      </w:tr>
      <w:tr w:rsidR="00070E6C" w:rsidTr="00070E6C">
        <w:tc>
          <w:tcPr>
            <w:tcW w:w="8364" w:type="dxa"/>
          </w:tcPr>
          <w:p w:rsidR="00070E6C" w:rsidRDefault="00070E6C" w:rsidP="00070E6C">
            <w:pPr>
              <w:tabs>
                <w:tab w:val="left" w:pos="142"/>
              </w:tabs>
              <w:snapToGrid w:val="0"/>
              <w:jc w:val="both"/>
              <w:rPr>
                <w:rFonts w:eastAsia="Times New Roman"/>
                <w:sz w:val="28"/>
              </w:rPr>
            </w:pPr>
            <w:r>
              <w:rPr>
                <w:rFonts w:eastAsia="Times New Roman"/>
                <w:sz w:val="28"/>
              </w:rPr>
              <w:t xml:space="preserve">Глава 9.Заключительные положения                                                     </w:t>
            </w:r>
          </w:p>
          <w:p w:rsidR="00070E6C" w:rsidRDefault="00070E6C" w:rsidP="00070E6C">
            <w:pPr>
              <w:tabs>
                <w:tab w:val="left" w:pos="142"/>
              </w:tabs>
              <w:jc w:val="both"/>
              <w:rPr>
                <w:rFonts w:eastAsia="Times New Roman"/>
                <w:sz w:val="28"/>
              </w:rPr>
            </w:pPr>
          </w:p>
        </w:tc>
        <w:tc>
          <w:tcPr>
            <w:tcW w:w="1134" w:type="dxa"/>
            <w:gridSpan w:val="2"/>
          </w:tcPr>
          <w:p w:rsidR="00070E6C" w:rsidRDefault="00B23D81" w:rsidP="0081350A">
            <w:pPr>
              <w:tabs>
                <w:tab w:val="left" w:pos="142"/>
              </w:tabs>
              <w:rPr>
                <w:rFonts w:eastAsia="Times New Roman"/>
                <w:sz w:val="28"/>
              </w:rPr>
            </w:pPr>
            <w:r>
              <w:rPr>
                <w:rFonts w:eastAsia="Times New Roman"/>
                <w:sz w:val="28"/>
              </w:rPr>
              <w:t>стр.71</w:t>
            </w: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744460" w:rsidRDefault="00744460" w:rsidP="00744460"/>
    <w:p w:rsidR="00744460" w:rsidRDefault="00744460" w:rsidP="00744460"/>
    <w:p w:rsidR="00744460" w:rsidRPr="00744460" w:rsidRDefault="00744460" w:rsidP="00744460"/>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6E1FFB">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804AD7">
        <w:rPr>
          <w:sz w:val="28"/>
        </w:rPr>
        <w:t xml:space="preserve">Александровского </w:t>
      </w:r>
      <w:r>
        <w:rPr>
          <w:sz w:val="28"/>
        </w:rPr>
        <w:t xml:space="preserve">сельского поселения </w:t>
      </w:r>
      <w:r w:rsidR="00804AD7">
        <w:rPr>
          <w:sz w:val="28"/>
        </w:rPr>
        <w:t>Усть-Лабинского района</w:t>
      </w:r>
      <w:r>
        <w:rPr>
          <w:sz w:val="28"/>
        </w:rPr>
        <w:t xml:space="preserve">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804AD7">
        <w:rPr>
          <w:sz w:val="28"/>
        </w:rPr>
        <w:t xml:space="preserve">Александровского </w:t>
      </w:r>
      <w:r>
        <w:rPr>
          <w:sz w:val="28"/>
        </w:rPr>
        <w:t xml:space="preserve">сельского поселения </w:t>
      </w:r>
      <w:r w:rsidR="00804AD7">
        <w:rPr>
          <w:sz w:val="28"/>
        </w:rPr>
        <w:t>Усть-Лабинского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804AD7" w:rsidRPr="00804AD7">
        <w:rPr>
          <w:sz w:val="28"/>
        </w:rPr>
        <w:t>Александровского</w:t>
      </w:r>
      <w:r>
        <w:rPr>
          <w:b/>
          <w:sz w:val="28"/>
        </w:rPr>
        <w:t xml:space="preserve"> </w:t>
      </w:r>
      <w:r>
        <w:rPr>
          <w:sz w:val="28"/>
        </w:rPr>
        <w:t xml:space="preserve">сельского поселения </w:t>
      </w:r>
      <w:r w:rsidR="00804AD7">
        <w:rPr>
          <w:sz w:val="28"/>
        </w:rPr>
        <w:t>Усть-Лабинского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804AD7">
        <w:rPr>
          <w:sz w:val="28"/>
        </w:rPr>
        <w:t xml:space="preserve">Александровского </w:t>
      </w:r>
      <w:r>
        <w:rPr>
          <w:sz w:val="28"/>
        </w:rPr>
        <w:t xml:space="preserve">сельского поселения </w:t>
      </w:r>
      <w:r w:rsidR="00804AD7">
        <w:rPr>
          <w:sz w:val="28"/>
        </w:rPr>
        <w:t>Усть-Лабинского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804AD7">
        <w:rPr>
          <w:sz w:val="28"/>
        </w:rPr>
        <w:t>Александровского</w:t>
      </w:r>
      <w:r>
        <w:rPr>
          <w:sz w:val="28"/>
        </w:rPr>
        <w:t xml:space="preserve"> сельского поселения </w:t>
      </w:r>
      <w:r w:rsidR="00804AD7" w:rsidRPr="00804AD7">
        <w:rPr>
          <w:sz w:val="28"/>
        </w:rPr>
        <w:t>Усть-Лабинского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66281">
        <w:rPr>
          <w:b w:val="0"/>
          <w:i w:val="0"/>
        </w:rPr>
        <w:t>Александровское</w:t>
      </w:r>
      <w:r>
        <w:rPr>
          <w:b w:val="0"/>
          <w:i w:val="0"/>
        </w:rPr>
        <w:t xml:space="preserve"> сельское поселение в составе муниципального образования </w:t>
      </w:r>
      <w:r w:rsidR="00966281">
        <w:rPr>
          <w:b w:val="0"/>
          <w:i w:val="0"/>
        </w:rPr>
        <w:t xml:space="preserve">Усть-Лабинский </w:t>
      </w:r>
      <w:r>
        <w:rPr>
          <w:b w:val="0"/>
          <w:i w:val="0"/>
        </w:rPr>
        <w:t>район</w:t>
      </w:r>
      <w:r w:rsidR="00A03B53">
        <w:rPr>
          <w:b w:val="0"/>
          <w:i w:val="0"/>
        </w:rPr>
        <w:t>»</w:t>
      </w:r>
      <w:r>
        <w:rPr>
          <w:b w:val="0"/>
          <w:i w:val="0"/>
        </w:rPr>
        <w:t xml:space="preserve"> и </w:t>
      </w:r>
      <w:r w:rsidR="00A03B53">
        <w:rPr>
          <w:b w:val="0"/>
          <w:i w:val="0"/>
        </w:rPr>
        <w:t>«</w:t>
      </w:r>
      <w:r w:rsidR="00966281">
        <w:rPr>
          <w:b w:val="0"/>
          <w:i w:val="0"/>
        </w:rPr>
        <w:t>Александровское</w:t>
      </w:r>
      <w:r>
        <w:rPr>
          <w:b w:val="0"/>
          <w:i w:val="0"/>
        </w:rPr>
        <w:t xml:space="preserve"> сельское поселение </w:t>
      </w:r>
      <w:r w:rsidR="00966281">
        <w:rPr>
          <w:b w:val="0"/>
          <w:i w:val="0"/>
        </w:rPr>
        <w:t>Усть-Лабинского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89365C">
        <w:rPr>
          <w:rFonts w:eastAsia="Lucida Sans Unicode"/>
        </w:rPr>
        <w:t>Александровского</w:t>
      </w:r>
      <w:r w:rsidR="00681600">
        <w:rPr>
          <w:rFonts w:eastAsia="Lucida Sans Unicode"/>
        </w:rPr>
        <w:t xml:space="preserve"> сельского поселения </w:t>
      </w:r>
      <w:r w:rsidR="0089365C">
        <w:rPr>
          <w:rFonts w:eastAsia="Lucida Sans Unicode"/>
        </w:rPr>
        <w:t xml:space="preserve">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89365C" w:rsidRPr="0089365C">
        <w:rPr>
          <w:sz w:val="28"/>
        </w:rPr>
        <w:t>Александровского</w:t>
      </w:r>
      <w:r>
        <w:rPr>
          <w:b/>
          <w:i/>
          <w:sz w:val="28"/>
        </w:rPr>
        <w:t xml:space="preserve"> </w:t>
      </w:r>
      <w:r>
        <w:rPr>
          <w:sz w:val="28"/>
        </w:rPr>
        <w:t xml:space="preserve">сельского поселения </w:t>
      </w:r>
      <w:r w:rsidR="0089365C">
        <w:rPr>
          <w:sz w:val="28"/>
        </w:rPr>
        <w:t xml:space="preserve">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89365C" w:rsidRPr="0089365C">
        <w:rPr>
          <w:sz w:val="28"/>
        </w:rPr>
        <w:t>Александровского</w:t>
      </w:r>
      <w:r>
        <w:rPr>
          <w:b/>
          <w:i/>
          <w:sz w:val="28"/>
        </w:rPr>
        <w:t xml:space="preserve"> </w:t>
      </w:r>
      <w:r>
        <w:rPr>
          <w:sz w:val="28"/>
        </w:rPr>
        <w:t xml:space="preserve">сельского поселения </w:t>
      </w:r>
      <w:r w:rsidR="0089365C">
        <w:rPr>
          <w:sz w:val="28"/>
        </w:rPr>
        <w:t xml:space="preserve">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w:t>
      </w:r>
      <w:r w:rsidR="0089365C">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proofErr w:type="gramStart"/>
      <w:r>
        <w:rPr>
          <w:rFonts w:ascii="Times New Roman" w:eastAsia="Times New Roman" w:hAnsi="Times New Roman"/>
          <w:i w:val="0"/>
        </w:rPr>
        <w:t>Статус  поселения</w:t>
      </w:r>
      <w:proofErr w:type="gramEnd"/>
    </w:p>
    <w:p w:rsidR="009917B8" w:rsidRDefault="00E426A2"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Александровское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07.06.</w:t>
      </w:r>
      <w:r w:rsidR="009917B8">
        <w:rPr>
          <w:rFonts w:eastAsia="Times New Roman"/>
          <w:sz w:val="28"/>
        </w:rPr>
        <w:t xml:space="preserve">2004 года № </w:t>
      </w:r>
      <w:r>
        <w:rPr>
          <w:rFonts w:eastAsia="Times New Roman"/>
          <w:sz w:val="28"/>
        </w:rPr>
        <w:t>727</w:t>
      </w:r>
      <w:r w:rsidR="009917B8">
        <w:rPr>
          <w:rFonts w:eastAsia="Times New Roman"/>
          <w:sz w:val="28"/>
        </w:rPr>
        <w:t xml:space="preserve"> - КЗ «Об установлении границ муниципального образования </w:t>
      </w:r>
      <w:r>
        <w:rPr>
          <w:rFonts w:eastAsia="Times New Roman"/>
          <w:sz w:val="28"/>
        </w:rPr>
        <w:t>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E426A2">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020872">
        <w:rPr>
          <w:rFonts w:eastAsia="Times New Roman"/>
          <w:sz w:val="28"/>
        </w:rPr>
        <w:t xml:space="preserve"> </w:t>
      </w:r>
      <w:r w:rsidR="009917B8">
        <w:rPr>
          <w:rFonts w:eastAsia="Times New Roman"/>
          <w:sz w:val="28"/>
        </w:rPr>
        <w:t xml:space="preserve">в состав территории </w:t>
      </w:r>
      <w:r w:rsidR="006E1FFB">
        <w:rPr>
          <w:rFonts w:eastAsia="Times New Roman"/>
          <w:sz w:val="28"/>
        </w:rPr>
        <w:t>Усть-Лабинского</w:t>
      </w:r>
      <w:r w:rsidR="009917B8">
        <w:rPr>
          <w:rFonts w:eastAsia="Times New Roman"/>
          <w:sz w:val="28"/>
        </w:rPr>
        <w:t xml:space="preserve">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9C4339">
        <w:rPr>
          <w:rFonts w:eastAsia="Times New Roman"/>
          <w:sz w:val="28"/>
        </w:rPr>
        <w:t>07.06</w:t>
      </w:r>
      <w:r>
        <w:rPr>
          <w:rFonts w:eastAsia="Times New Roman"/>
          <w:sz w:val="28"/>
        </w:rPr>
        <w:t xml:space="preserve">.2004 года № </w:t>
      </w:r>
      <w:r w:rsidR="009C4339">
        <w:rPr>
          <w:rFonts w:eastAsia="Times New Roman"/>
          <w:sz w:val="28"/>
        </w:rPr>
        <w:t>727</w:t>
      </w:r>
      <w:r>
        <w:rPr>
          <w:rFonts w:eastAsia="Times New Roman"/>
          <w:sz w:val="28"/>
        </w:rPr>
        <w:t xml:space="preserve"> - КЗ «Об установлении границ муниципального образования </w:t>
      </w:r>
      <w:r w:rsidR="009C4339">
        <w:rPr>
          <w:rFonts w:eastAsia="Times New Roman"/>
          <w:sz w:val="28"/>
        </w:rPr>
        <w:t>Усть-Лабинский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9C4339" w:rsidRPr="009C4339">
        <w:rPr>
          <w:rFonts w:eastAsia="Times New Roman"/>
          <w:sz w:val="28"/>
        </w:rPr>
        <w:t>городского</w:t>
      </w:r>
      <w:r w:rsidRPr="009C4339">
        <w:rPr>
          <w:rFonts w:eastAsia="Times New Roman"/>
          <w:sz w:val="28"/>
        </w:rPr>
        <w:t xml:space="preserve">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не допускается без учета мнения </w:t>
      </w:r>
      <w:proofErr w:type="gramStart"/>
      <w:r>
        <w:rPr>
          <w:rFonts w:ascii="Times New Roman" w:hAnsi="Times New Roman"/>
          <w:sz w:val="28"/>
        </w:rPr>
        <w:t>населения  поселения</w:t>
      </w:r>
      <w:proofErr w:type="gramEnd"/>
      <w:r>
        <w:rPr>
          <w:rFonts w:ascii="Times New Roman" w:hAnsi="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w:t>
      </w:r>
      <w:proofErr w:type="gramStart"/>
      <w:r>
        <w:rPr>
          <w:rFonts w:eastAsia="Times New Roman"/>
          <w:b/>
          <w:sz w:val="28"/>
        </w:rPr>
        <w:t>символы  поселения</w:t>
      </w:r>
      <w:proofErr w:type="gramEnd"/>
      <w:r>
        <w:rPr>
          <w:rFonts w:eastAsia="Times New Roman"/>
          <w:b/>
          <w:sz w:val="28"/>
        </w:rPr>
        <w:t xml:space="preserve">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eastAsia="Times New Roman"/>
          <w:sz w:val="28"/>
        </w:rPr>
        <w:t>иные местные традиции</w:t>
      </w:r>
      <w:proofErr w:type="gramEnd"/>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DC0B2B">
        <w:rPr>
          <w:sz w:val="28"/>
        </w:rPr>
        <w:t xml:space="preserve"> года</w:t>
      </w:r>
      <w:r>
        <w:rPr>
          <w:sz w:val="28"/>
        </w:rPr>
        <w:t xml:space="preserve">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A15F9C">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w:t>
      </w:r>
      <w:r w:rsidR="00A15F9C">
        <w:rPr>
          <w:rFonts w:eastAsia="Times New Roman"/>
          <w:sz w:val="28"/>
        </w:rPr>
        <w:t xml:space="preserve"> </w:t>
      </w:r>
      <w:r>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10173C">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10173C">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084D41">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084D41">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084D41">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084D41">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084D41">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084D41">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w:t>
      </w:r>
      <w:r w:rsidR="00084D41">
        <w:rPr>
          <w:rFonts w:eastAsia="Arial"/>
          <w:sz w:val="28"/>
          <w:szCs w:val="28"/>
        </w:rPr>
        <w:t xml:space="preserve"> года</w:t>
      </w:r>
      <w:r>
        <w:rPr>
          <w:rFonts w:eastAsia="Arial"/>
          <w:sz w:val="28"/>
          <w:szCs w:val="28"/>
        </w:rPr>
        <w:t xml:space="preserve"> № 7-ФЗ «О некоммерческих организациях»;</w:t>
      </w:r>
    </w:p>
    <w:p w:rsidR="00E82929" w:rsidRDefault="00E82929" w:rsidP="00E82929">
      <w:pPr>
        <w:suppressAutoHyphens w:val="0"/>
        <w:ind w:firstLine="851"/>
        <w:jc w:val="both"/>
        <w:rPr>
          <w:bCs/>
          <w:sz w:val="28"/>
          <w:szCs w:val="28"/>
        </w:rPr>
      </w:pPr>
      <w:r w:rsidRPr="00084D41">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084D41">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084D41">
        <w:rPr>
          <w:rFonts w:eastAsia="Times New Roman"/>
          <w:kern w:val="0"/>
          <w:sz w:val="28"/>
          <w:szCs w:val="28"/>
          <w:lang w:eastAsia="ru-RU"/>
        </w:rPr>
        <w:t>27) присвоение адресов объектам адресации, изменение, аннулирование адресов,</w:t>
      </w:r>
      <w:r>
        <w:rPr>
          <w:rFonts w:eastAsia="Times New Roman"/>
          <w:kern w:val="0"/>
          <w:sz w:val="28"/>
          <w:szCs w:val="28"/>
          <w:lang w:eastAsia="ru-RU"/>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xml:space="preserve">) создание условий для осуществления деятельности, связанной с </w:t>
      </w:r>
      <w:r w:rsidR="009917B8" w:rsidRPr="006C61C3">
        <w:rPr>
          <w:sz w:val="28"/>
        </w:rPr>
        <w:lastRenderedPageBreak/>
        <w:t>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333F6E">
        <w:rPr>
          <w:bCs/>
          <w:sz w:val="28"/>
          <w:szCs w:val="28"/>
        </w:rPr>
        <w:t>;</w:t>
      </w:r>
    </w:p>
    <w:p w:rsidR="00BB3F9F" w:rsidRPr="00333F6E" w:rsidRDefault="00BB3F9F" w:rsidP="00BB3F9F">
      <w:pPr>
        <w:pStyle w:val="ConsPlusNormal"/>
        <w:ind w:firstLine="851"/>
        <w:jc w:val="both"/>
        <w:rPr>
          <w:rFonts w:ascii="Times New Roman" w:eastAsia="Calibri" w:hAnsi="Times New Roman" w:cs="Times New Roman"/>
          <w:bCs/>
          <w:kern w:val="0"/>
          <w:sz w:val="28"/>
          <w:szCs w:val="28"/>
          <w:lang w:eastAsia="ru-RU"/>
        </w:rPr>
      </w:pPr>
      <w:r w:rsidRPr="00333F6E">
        <w:rPr>
          <w:rFonts w:ascii="Times New Roman" w:hAnsi="Times New Roman" w:cs="Times New Roman"/>
          <w:sz w:val="28"/>
          <w:szCs w:val="28"/>
        </w:rPr>
        <w:t>14)</w:t>
      </w:r>
      <w:r w:rsidRPr="00333F6E">
        <w:rPr>
          <w:rFonts w:ascii="Times New Roman" w:eastAsia="Calibri" w:hAnsi="Times New Roman" w:cs="Times New Roman"/>
          <w:bCs/>
          <w:sz w:val="28"/>
          <w:szCs w:val="28"/>
        </w:rPr>
        <w:t xml:space="preserve"> </w:t>
      </w:r>
      <w:r w:rsidRPr="00333F6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333F6E">
          <w:rPr>
            <w:rFonts w:ascii="Times New Roman" w:eastAsia="Calibri" w:hAnsi="Times New Roman" w:cs="Times New Roman"/>
            <w:bCs/>
            <w:kern w:val="0"/>
            <w:sz w:val="28"/>
            <w:szCs w:val="28"/>
            <w:lang w:eastAsia="ru-RU"/>
          </w:rPr>
          <w:t>законом</w:t>
        </w:r>
      </w:hyperlink>
      <w:r w:rsidRPr="00333F6E">
        <w:rPr>
          <w:rFonts w:ascii="Times New Roman" w:eastAsia="Calibri" w:hAnsi="Times New Roman" w:cs="Times New Roman"/>
          <w:bCs/>
          <w:kern w:val="0"/>
          <w:sz w:val="28"/>
          <w:szCs w:val="28"/>
          <w:lang w:eastAsia="ru-RU"/>
        </w:rPr>
        <w:t xml:space="preserve"> от </w:t>
      </w:r>
      <w:r w:rsidRPr="00333F6E">
        <w:rPr>
          <w:rFonts w:ascii="Times New Roman" w:hAnsi="Times New Roman" w:cs="Times New Roman"/>
          <w:sz w:val="28"/>
          <w:szCs w:val="28"/>
        </w:rPr>
        <w:t>23.06.2016</w:t>
      </w:r>
      <w:r w:rsidR="00333F6E">
        <w:rPr>
          <w:rFonts w:ascii="Times New Roman" w:hAnsi="Times New Roman" w:cs="Times New Roman"/>
          <w:sz w:val="28"/>
          <w:szCs w:val="28"/>
        </w:rPr>
        <w:t xml:space="preserve"> года</w:t>
      </w:r>
      <w:r w:rsidRPr="00333F6E">
        <w:rPr>
          <w:rFonts w:ascii="Times New Roman" w:hAnsi="Times New Roman" w:cs="Times New Roman"/>
          <w:sz w:val="28"/>
          <w:szCs w:val="28"/>
        </w:rPr>
        <w:t xml:space="preserve"> № 182-ФЗ</w:t>
      </w:r>
      <w:r w:rsidRPr="00333F6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767170">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170" w:rsidRDefault="00767170" w:rsidP="00352ED7">
      <w:pPr>
        <w:ind w:firstLine="851"/>
        <w:jc w:val="both"/>
        <w:rPr>
          <w:sz w:val="28"/>
          <w:szCs w:val="28"/>
        </w:rPr>
      </w:pP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w:t>
      </w:r>
      <w:r w:rsidR="00767170">
        <w:rPr>
          <w:rFonts w:eastAsia="Calibri"/>
          <w:kern w:val="0"/>
          <w:szCs w:val="28"/>
        </w:rPr>
        <w:t xml:space="preserve"> года</w:t>
      </w:r>
      <w:r w:rsidR="00253859" w:rsidRPr="001071D4">
        <w:rPr>
          <w:rFonts w:eastAsia="Calibri"/>
          <w:kern w:val="0"/>
          <w:szCs w:val="28"/>
        </w:rPr>
        <w:t xml:space="preserve">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767170">
        <w:rPr>
          <w:rStyle w:val="afb"/>
          <w:rFonts w:ascii="Times New Roman" w:hAnsi="Times New Roman"/>
          <w:i w:val="0"/>
          <w:color w:val="auto"/>
          <w:sz w:val="28"/>
          <w:szCs w:val="28"/>
        </w:rPr>
        <w:t xml:space="preserve">муниципального образования Усть-Лабинский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w:t>
      </w:r>
      <w:r w:rsidR="00767170">
        <w:rPr>
          <w:rFonts w:eastAsia="Calibri"/>
          <w:kern w:val="0"/>
          <w:sz w:val="28"/>
          <w:szCs w:val="28"/>
        </w:rPr>
        <w:t xml:space="preserve"> года</w:t>
      </w:r>
      <w:r w:rsidR="00253859" w:rsidRPr="001071D4">
        <w:rPr>
          <w:rFonts w:eastAsia="Calibri"/>
          <w:kern w:val="0"/>
          <w:sz w:val="28"/>
          <w:szCs w:val="28"/>
        </w:rPr>
        <w:t xml:space="preserve">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w:t>
      </w:r>
      <w:r w:rsidR="008F1BE8" w:rsidRPr="006204B2">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767170">
        <w:t xml:space="preserve">от 06.10.2003 </w:t>
      </w:r>
      <w:r>
        <w:t xml:space="preserve">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proofErr w:type="gramStart"/>
      <w:r>
        <w:rPr>
          <w:rFonts w:eastAsia="Times New Roman"/>
        </w:rPr>
        <w:t>или  учебы</w:t>
      </w:r>
      <w:proofErr w:type="gramEnd"/>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w:t>
      </w:r>
      <w:r w:rsidR="00767170">
        <w:rPr>
          <w:rFonts w:ascii="Times New Roman" w:hAnsi="Times New Roman"/>
          <w:sz w:val="28"/>
        </w:rPr>
        <w:t xml:space="preserve"> года</w:t>
      </w:r>
      <w:r>
        <w:rPr>
          <w:rFonts w:ascii="Times New Roman" w:hAnsi="Times New Roman"/>
          <w:sz w:val="28"/>
        </w:rPr>
        <w:t xml:space="preserve">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 xml:space="preserve">5. Органы местного самоуправления поселения несут ответственность за осуществление отдельных государственных полномочий </w:t>
      </w:r>
      <w:proofErr w:type="gramStart"/>
      <w:r>
        <w:rPr>
          <w:sz w:val="28"/>
        </w:rPr>
        <w:t>в пределах</w:t>
      </w:r>
      <w:proofErr w:type="gramEnd"/>
      <w:r>
        <w:rPr>
          <w:sz w:val="28"/>
        </w:rPr>
        <w:t xml:space="preserve">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19 Федерального закона от 06.10.2003</w:t>
      </w:r>
      <w:r w:rsidR="00767170">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7E5B31" w:rsidRPr="007E5B31" w:rsidRDefault="007E5B31" w:rsidP="007E5B31"/>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767170">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proofErr w:type="gramStart"/>
      <w:r>
        <w:rPr>
          <w:rFonts w:eastAsia="Times New Roman"/>
          <w:sz w:val="28"/>
        </w:rPr>
        <w:t>значения  проводится</w:t>
      </w:r>
      <w:proofErr w:type="gramEnd"/>
      <w:r>
        <w:rPr>
          <w:rFonts w:eastAsia="Times New Roman"/>
          <w:sz w:val="28"/>
        </w:rPr>
        <w:t xml:space="preserve">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12.06.2002</w:t>
      </w:r>
      <w:r w:rsidR="00C013E5">
        <w:rPr>
          <w:color w:val="000000"/>
          <w:sz w:val="28"/>
        </w:rPr>
        <w:t xml:space="preserve"> года</w:t>
      </w:r>
      <w:r>
        <w:rPr>
          <w:color w:val="000000"/>
          <w:sz w:val="28"/>
        </w:rPr>
        <w:t xml:space="preserve">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C013E5">
        <w:rPr>
          <w:color w:val="000000"/>
          <w:sz w:val="28"/>
        </w:rPr>
        <w:t xml:space="preserve"> года</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w:t>
      </w:r>
      <w:r w:rsidR="00C013E5">
        <w:rPr>
          <w:color w:val="000000"/>
          <w:sz w:val="28"/>
        </w:rPr>
        <w:t xml:space="preserve"> </w:t>
      </w:r>
      <w:proofErr w:type="gramStart"/>
      <w:r w:rsidR="00C013E5">
        <w:rPr>
          <w:color w:val="000000"/>
          <w:sz w:val="28"/>
        </w:rPr>
        <w:t xml:space="preserve">года </w:t>
      </w:r>
      <w:r>
        <w:rPr>
          <w:color w:val="000000"/>
          <w:sz w:val="28"/>
        </w:rPr>
        <w:t xml:space="preserve"> №</w:t>
      </w:r>
      <w:proofErr w:type="gramEnd"/>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w:t>
      </w:r>
      <w:r w:rsidR="00C013E5">
        <w:rPr>
          <w:sz w:val="28"/>
        </w:rPr>
        <w:t xml:space="preserve"> года</w:t>
      </w:r>
      <w:r>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w:t>
      </w:r>
      <w:r w:rsidR="00C013E5">
        <w:rPr>
          <w:color w:val="000000"/>
          <w:sz w:val="28"/>
        </w:rPr>
        <w:t xml:space="preserve"> года</w:t>
      </w:r>
      <w:r>
        <w:rPr>
          <w:color w:val="000000"/>
          <w:sz w:val="28"/>
        </w:rPr>
        <w:t xml:space="preserve">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C013E5">
        <w:rPr>
          <w:color w:val="000000"/>
          <w:sz w:val="28"/>
        </w:rPr>
        <w:t xml:space="preserve"> года</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C013E5">
        <w:rPr>
          <w:sz w:val="28"/>
          <w:szCs w:val="28"/>
        </w:rPr>
        <w:t>,</w:t>
      </w:r>
      <w:r w:rsidR="008A5688" w:rsidRPr="00C013E5">
        <w:rPr>
          <w:rFonts w:eastAsia="Calibri"/>
          <w:kern w:val="0"/>
          <w:sz w:val="28"/>
          <w:szCs w:val="28"/>
        </w:rPr>
        <w:t xml:space="preserve"> установления итогов и определения результатов</w:t>
      </w:r>
      <w:r w:rsidRPr="00C013E5">
        <w:rPr>
          <w:sz w:val="28"/>
        </w:rPr>
        <w:t xml:space="preserve"> </w:t>
      </w:r>
      <w:r>
        <w:rPr>
          <w:sz w:val="28"/>
        </w:rPr>
        <w:t>муниципальных выборов устанавливаются Федеральным законом от 12.06.2002</w:t>
      </w:r>
      <w:r w:rsidR="00C013E5">
        <w:rPr>
          <w:sz w:val="28"/>
        </w:rPr>
        <w:t xml:space="preserve"> года</w:t>
      </w:r>
      <w:r>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26.12.2005</w:t>
      </w:r>
      <w:r w:rsidR="00C013E5">
        <w:rPr>
          <w:sz w:val="28"/>
        </w:rPr>
        <w:t xml:space="preserve"> года</w:t>
      </w:r>
      <w:r>
        <w:rPr>
          <w:sz w:val="28"/>
        </w:rPr>
        <w:t xml:space="preserve">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lastRenderedPageBreak/>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w:t>
      </w:r>
      <w:r w:rsidR="00C013E5">
        <w:rPr>
          <w:szCs w:val="28"/>
        </w:rPr>
        <w:t xml:space="preserve"> года</w:t>
      </w:r>
      <w:r w:rsidR="0003127A" w:rsidRPr="0003127A">
        <w:rPr>
          <w:szCs w:val="28"/>
        </w:rPr>
        <w:t xml:space="preserve">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63233B">
        <w:rPr>
          <w:szCs w:val="28"/>
        </w:rPr>
        <w:t>воскресенье  сентября</w:t>
      </w:r>
      <w:proofErr w:type="gramEnd"/>
      <w:r w:rsidRPr="0063233B">
        <w:rPr>
          <w:szCs w:val="28"/>
        </w:rPr>
        <w:t xml:space="preserve">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DC0AD6" w:rsidRDefault="003D733C" w:rsidP="003D733C">
      <w:pPr>
        <w:ind w:firstLine="709"/>
        <w:jc w:val="both"/>
        <w:rPr>
          <w:rFonts w:eastAsia="Times New Roman"/>
          <w:kern w:val="0"/>
          <w:sz w:val="28"/>
          <w:szCs w:val="28"/>
        </w:rPr>
      </w:pPr>
      <w:r w:rsidRPr="00DC0AD6">
        <w:rPr>
          <w:rFonts w:eastAsia="Times New Roman"/>
          <w:sz w:val="28"/>
          <w:szCs w:val="28"/>
        </w:rPr>
        <w:t xml:space="preserve">4. </w:t>
      </w:r>
      <w:r w:rsidRPr="00DC0AD6">
        <w:rPr>
          <w:sz w:val="28"/>
          <w:szCs w:val="28"/>
        </w:rPr>
        <w:t>В случае досрочного прекращения полномочий депутата</w:t>
      </w:r>
      <w:r w:rsidR="00663C85" w:rsidRPr="00DC0AD6">
        <w:rPr>
          <w:sz w:val="28"/>
          <w:szCs w:val="28"/>
        </w:rPr>
        <w:t xml:space="preserve"> Совета</w:t>
      </w:r>
      <w:r w:rsidRPr="00DC0AD6">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2C6FA4" w:rsidRDefault="003D733C" w:rsidP="003D733C">
      <w:pPr>
        <w:ind w:firstLine="709"/>
        <w:jc w:val="both"/>
        <w:rPr>
          <w:sz w:val="28"/>
          <w:szCs w:val="28"/>
        </w:rPr>
      </w:pPr>
      <w:r w:rsidRPr="002C6FA4">
        <w:rPr>
          <w:sz w:val="28"/>
          <w:szCs w:val="28"/>
        </w:rPr>
        <w:t xml:space="preserve">Если в результате досрочного прекращения депутатских полномочий </w:t>
      </w:r>
      <w:r w:rsidR="00663C85" w:rsidRPr="002C6FA4">
        <w:rPr>
          <w:sz w:val="28"/>
          <w:szCs w:val="28"/>
        </w:rPr>
        <w:t>Совет</w:t>
      </w:r>
      <w:r w:rsidRPr="002C6FA4">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2C6FA4" w:rsidRDefault="003D733C" w:rsidP="003D733C">
      <w:pPr>
        <w:ind w:firstLine="709"/>
        <w:jc w:val="both"/>
        <w:rPr>
          <w:sz w:val="28"/>
          <w:szCs w:val="28"/>
        </w:rPr>
      </w:pPr>
      <w:r w:rsidRPr="002C6FA4">
        <w:rPr>
          <w:sz w:val="28"/>
          <w:szCs w:val="28"/>
        </w:rPr>
        <w:t xml:space="preserve">Дополнительные выборы не назначаются и не проводятся, если в результате этих выборов депутат </w:t>
      </w:r>
      <w:r w:rsidR="00663C85" w:rsidRPr="002C6FA4">
        <w:rPr>
          <w:sz w:val="28"/>
          <w:szCs w:val="28"/>
        </w:rPr>
        <w:t xml:space="preserve">Совета </w:t>
      </w:r>
      <w:r w:rsidRPr="002C6FA4">
        <w:rPr>
          <w:sz w:val="28"/>
          <w:szCs w:val="28"/>
        </w:rPr>
        <w:t>не может быть избран на срок более одного года.</w:t>
      </w:r>
    </w:p>
    <w:p w:rsidR="003D733C" w:rsidRPr="002C6FA4" w:rsidRDefault="003D733C" w:rsidP="003D733C">
      <w:pPr>
        <w:pStyle w:val="WW-3"/>
        <w:tabs>
          <w:tab w:val="left" w:pos="142"/>
        </w:tabs>
        <w:rPr>
          <w:rFonts w:eastAsia="Times New Roman"/>
          <w:b w:val="0"/>
          <w:i w:val="0"/>
          <w:szCs w:val="28"/>
        </w:rPr>
      </w:pPr>
      <w:r w:rsidRPr="002C6FA4">
        <w:rPr>
          <w:b w:val="0"/>
          <w:i w:val="0"/>
          <w:szCs w:val="28"/>
        </w:rPr>
        <w:t xml:space="preserve">Если в результате досрочного прекращения депутатских полномочий </w:t>
      </w:r>
      <w:r w:rsidR="00663C85" w:rsidRPr="002C6FA4">
        <w:rPr>
          <w:b w:val="0"/>
          <w:i w:val="0"/>
          <w:szCs w:val="28"/>
        </w:rPr>
        <w:t>Совет</w:t>
      </w:r>
      <w:r w:rsidRPr="002C6FA4">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2C6FA4">
        <w:rPr>
          <w:b w:val="0"/>
          <w:i w:val="0"/>
          <w:szCs w:val="28"/>
        </w:rPr>
        <w:t>данной статьи</w:t>
      </w:r>
      <w:r w:rsidRPr="002C6FA4">
        <w:rPr>
          <w:b w:val="0"/>
          <w:i w:val="0"/>
          <w:szCs w:val="28"/>
        </w:rPr>
        <w:t>.</w:t>
      </w:r>
    </w:p>
    <w:p w:rsidR="009917B8" w:rsidRPr="002C6FA4" w:rsidRDefault="003D733C" w:rsidP="0081350A">
      <w:pPr>
        <w:tabs>
          <w:tab w:val="left" w:pos="142"/>
        </w:tabs>
        <w:ind w:firstLine="851"/>
        <w:jc w:val="both"/>
        <w:rPr>
          <w:sz w:val="28"/>
          <w:szCs w:val="28"/>
        </w:rPr>
      </w:pPr>
      <w:r w:rsidRPr="002C6FA4">
        <w:rPr>
          <w:sz w:val="28"/>
        </w:rPr>
        <w:t>5</w:t>
      </w:r>
      <w:r w:rsidR="009917B8" w:rsidRPr="002C6FA4">
        <w:rPr>
          <w:sz w:val="28"/>
        </w:rPr>
        <w:t xml:space="preserve">. </w:t>
      </w:r>
      <w:r w:rsidR="0039287C" w:rsidRPr="002C6FA4">
        <w:rPr>
          <w:sz w:val="28"/>
          <w:szCs w:val="28"/>
        </w:rPr>
        <w:t xml:space="preserve">В случае досрочного прекращения полномочий главы поселения, </w:t>
      </w:r>
      <w:r w:rsidR="0039287C" w:rsidRPr="002C6FA4">
        <w:rPr>
          <w:sz w:val="28"/>
          <w:szCs w:val="28"/>
        </w:rPr>
        <w:lastRenderedPageBreak/>
        <w:t>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2C6FA4">
        <w:rPr>
          <w:sz w:val="28"/>
        </w:rPr>
        <w:t>6</w:t>
      </w:r>
      <w:r w:rsidR="009917B8" w:rsidRPr="002C6FA4">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xml:space="preserve">, за исключением случаев, предусмотренных Федеральным законом от 12.06.2002 </w:t>
      </w:r>
      <w:r w:rsidR="002C6FA4">
        <w:rPr>
          <w:sz w:val="28"/>
          <w:szCs w:val="28"/>
        </w:rPr>
        <w:t xml:space="preserve">года </w:t>
      </w:r>
      <w:r w:rsidR="0003127A" w:rsidRPr="0003127A">
        <w:rPr>
          <w:sz w:val="28"/>
          <w:szCs w:val="28"/>
        </w:rPr>
        <w:t>№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2C6FA4">
        <w:rPr>
          <w:rFonts w:eastAsia="Times New Roman"/>
          <w:sz w:val="28"/>
        </w:rPr>
        <w:t>7</w:t>
      </w:r>
      <w:r w:rsidR="009917B8" w:rsidRPr="002C6FA4">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Федеральным законом от 12.06.2002</w:t>
      </w:r>
      <w:r w:rsidR="002C6FA4">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4. Основаниями для отзыва главы поселения, в случае их подтверждения </w:t>
      </w:r>
      <w:r>
        <w:rPr>
          <w:rFonts w:eastAsia="Times New Roman"/>
          <w:b w:val="0"/>
          <w:i w:val="0"/>
          <w:color w:val="000000"/>
          <w:sz w:val="28"/>
        </w:rPr>
        <w:lastRenderedPageBreak/>
        <w:t>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xml:space="preserve">, </w:t>
      </w:r>
      <w:proofErr w:type="gramStart"/>
      <w:r w:rsidR="00FD7F06" w:rsidRPr="00862F09">
        <w:rPr>
          <w:color w:val="000000"/>
          <w:sz w:val="28"/>
          <w:szCs w:val="28"/>
        </w:rPr>
        <w:t>74.1</w:t>
      </w:r>
      <w:r w:rsidR="00FD7F06" w:rsidRPr="00FA665B">
        <w:rPr>
          <w:color w:val="000000"/>
          <w:sz w:val="28"/>
          <w:szCs w:val="28"/>
        </w:rPr>
        <w:t xml:space="preserve"> </w:t>
      </w:r>
      <w:r>
        <w:rPr>
          <w:rFonts w:eastAsia="Times New Roman"/>
          <w:color w:val="000000"/>
          <w:sz w:val="28"/>
        </w:rPr>
        <w:t xml:space="preserve"> Федерального</w:t>
      </w:r>
      <w:proofErr w:type="gramEnd"/>
      <w:r>
        <w:rPr>
          <w:rFonts w:eastAsia="Times New Roman"/>
          <w:color w:val="000000"/>
          <w:sz w:val="28"/>
        </w:rPr>
        <w:t xml:space="preserve"> закона </w:t>
      </w:r>
      <w:r>
        <w:rPr>
          <w:sz w:val="28"/>
        </w:rPr>
        <w:t>от 06.10.2003</w:t>
      </w:r>
      <w:r w:rsidR="00C50EEF">
        <w:rPr>
          <w:sz w:val="28"/>
        </w:rPr>
        <w:t xml:space="preserve"> года</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части 1 настоящей </w:t>
      </w:r>
      <w:proofErr w:type="gramStart"/>
      <w:r w:rsidRPr="006204B2">
        <w:rPr>
          <w:rFonts w:eastAsia="Times New Roman"/>
          <w:sz w:val="28"/>
        </w:rPr>
        <w:t>статьи,</w:t>
      </w:r>
      <w:r w:rsidRPr="006204B2">
        <w:rPr>
          <w:rFonts w:eastAsia="Times New Roman"/>
          <w:b/>
          <w:sz w:val="28"/>
        </w:rPr>
        <w:t xml:space="preserve"> </w:t>
      </w:r>
      <w:r w:rsidRPr="006204B2">
        <w:rPr>
          <w:rFonts w:eastAsia="Times New Roman"/>
          <w:sz w:val="28"/>
        </w:rPr>
        <w:t xml:space="preserve"> по</w:t>
      </w:r>
      <w:proofErr w:type="gramEnd"/>
      <w:r w:rsidRPr="006204B2">
        <w:rPr>
          <w:rFonts w:eastAsia="Times New Roman"/>
          <w:sz w:val="28"/>
        </w:rPr>
        <w:t xml:space="preserve">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 xml:space="preserve">В ходатайстве инициативной группы должны быть указаны основания </w:t>
      </w:r>
      <w:r w:rsidRPr="006204B2">
        <w:rPr>
          <w:rFonts w:eastAsia="Times New Roman"/>
          <w:color w:val="000000"/>
          <w:sz w:val="28"/>
        </w:rPr>
        <w:lastRenderedPageBreak/>
        <w:t>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C50EEF" w:rsidRDefault="00A8761A" w:rsidP="0081350A">
      <w:pPr>
        <w:tabs>
          <w:tab w:val="left" w:pos="142"/>
        </w:tabs>
        <w:autoSpaceDE w:val="0"/>
        <w:ind w:firstLine="851"/>
        <w:jc w:val="both"/>
        <w:rPr>
          <w:rFonts w:eastAsia="Times New Roman"/>
          <w:color w:val="000000"/>
          <w:sz w:val="28"/>
          <w:szCs w:val="28"/>
        </w:rPr>
      </w:pPr>
      <w:r w:rsidRPr="00C50EEF">
        <w:rPr>
          <w:sz w:val="28"/>
          <w:szCs w:val="28"/>
        </w:rPr>
        <w:t xml:space="preserve">Подписные листы изготавливаются по форме, установленной </w:t>
      </w:r>
      <w:r w:rsidRPr="00C50EEF">
        <w:rPr>
          <w:color w:val="000000"/>
          <w:sz w:val="28"/>
          <w:szCs w:val="28"/>
        </w:rPr>
        <w:t>приложением 9 к Федеральному закону от 12.06.2002</w:t>
      </w:r>
      <w:r w:rsidR="00C50EEF">
        <w:rPr>
          <w:color w:val="000000"/>
          <w:sz w:val="28"/>
          <w:szCs w:val="28"/>
        </w:rPr>
        <w:t xml:space="preserve"> года</w:t>
      </w:r>
      <w:r w:rsidRPr="00C50EEF">
        <w:rPr>
          <w:color w:val="000000"/>
          <w:sz w:val="28"/>
          <w:szCs w:val="28"/>
        </w:rPr>
        <w:t xml:space="preserve"> № 67-ФЗ «</w:t>
      </w:r>
      <w:r w:rsidRPr="00C50EE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50EEF">
        <w:rPr>
          <w:color w:val="000000"/>
          <w:sz w:val="28"/>
          <w:szCs w:val="28"/>
        </w:rPr>
        <w:t>Законом Краснодарского края от 23.07.2003</w:t>
      </w:r>
      <w:r w:rsidR="00C50EEF">
        <w:rPr>
          <w:color w:val="000000"/>
          <w:sz w:val="28"/>
          <w:szCs w:val="28"/>
        </w:rPr>
        <w:t xml:space="preserve"> года</w:t>
      </w:r>
      <w:r w:rsidRPr="00C50EEF">
        <w:rPr>
          <w:color w:val="000000"/>
          <w:sz w:val="28"/>
          <w:szCs w:val="28"/>
        </w:rPr>
        <w:t xml:space="preserve">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w:t>
      </w:r>
      <w:r w:rsidRPr="0009600D">
        <w:rPr>
          <w:rFonts w:eastAsia="Times New Roman"/>
          <w:color w:val="000000"/>
          <w:sz w:val="28"/>
        </w:rPr>
        <w:lastRenderedPageBreak/>
        <w:t xml:space="preserve">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  чем</w:t>
      </w:r>
      <w:proofErr w:type="gramEnd"/>
      <w:r w:rsidRPr="0009600D">
        <w:rPr>
          <w:rFonts w:eastAsia="Times New Roman"/>
          <w:color w:val="000000"/>
          <w:sz w:val="28"/>
        </w:rPr>
        <w:t xml:space="preserve">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w:t>
      </w:r>
      <w:r w:rsidR="00C50EEF">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sidR="00C50EEF">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w:t>
      </w:r>
      <w:r w:rsidR="00C50EEF">
        <w:rPr>
          <w:sz w:val="28"/>
          <w:szCs w:val="28"/>
        </w:rPr>
        <w:t xml:space="preserve"> года</w:t>
      </w:r>
      <w:r w:rsidRPr="0009600D">
        <w:rPr>
          <w:sz w:val="28"/>
          <w:szCs w:val="28"/>
        </w:rPr>
        <w:t xml:space="preserve"> № 67-ФЗ «Об основных гарантиях избирательных прав и права на участие в референдуме граждан Российской Федерации», Законом </w:t>
      </w:r>
      <w:r w:rsidRPr="0009600D">
        <w:rPr>
          <w:sz w:val="28"/>
          <w:szCs w:val="28"/>
        </w:rPr>
        <w:lastRenderedPageBreak/>
        <w:t>Краснодарского края от 23.07.2003</w:t>
      </w:r>
      <w:r w:rsidR="00C50EEF">
        <w:rPr>
          <w:sz w:val="28"/>
          <w:szCs w:val="28"/>
        </w:rPr>
        <w:t xml:space="preserve"> года</w:t>
      </w:r>
      <w:r w:rsidRPr="0009600D">
        <w:rPr>
          <w:sz w:val="28"/>
          <w:szCs w:val="28"/>
        </w:rPr>
        <w:t xml:space="preserve">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09600D">
        <w:rPr>
          <w:rFonts w:eastAsia="Times New Roman"/>
          <w:color w:val="000000"/>
          <w:sz w:val="28"/>
        </w:rPr>
        <w:t>утверждается  комиссией</w:t>
      </w:r>
      <w:proofErr w:type="gramEnd"/>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09600D">
        <w:rPr>
          <w:rFonts w:eastAsia="Times New Roman"/>
          <w:color w:val="000000"/>
          <w:sz w:val="28"/>
        </w:rPr>
        <w:t>волеизъявления</w:t>
      </w:r>
      <w:proofErr w:type="gramEnd"/>
      <w:r w:rsidR="009917B8" w:rsidRPr="0009600D">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w:t>
      </w:r>
      <w:r w:rsidR="00C50EEF">
        <w:rPr>
          <w:rStyle w:val="afc"/>
          <w:i w:val="0"/>
          <w:sz w:val="28"/>
          <w:szCs w:val="28"/>
        </w:rPr>
        <w:t xml:space="preserve"> года</w:t>
      </w:r>
      <w:r w:rsidR="00EC7643" w:rsidRPr="0009600D">
        <w:rPr>
          <w:rStyle w:val="afc"/>
          <w:i w:val="0"/>
          <w:sz w:val="28"/>
          <w:szCs w:val="28"/>
        </w:rPr>
        <w:t xml:space="preserve">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w:t>
      </w:r>
      <w:r w:rsidR="00C50EEF">
        <w:rPr>
          <w:rStyle w:val="afc"/>
          <w:i w:val="0"/>
          <w:sz w:val="28"/>
          <w:szCs w:val="28"/>
        </w:rPr>
        <w:t xml:space="preserve"> года</w:t>
      </w:r>
      <w:r w:rsidR="00EC7643" w:rsidRPr="0009600D">
        <w:rPr>
          <w:rStyle w:val="afc"/>
          <w:i w:val="0"/>
          <w:sz w:val="28"/>
          <w:szCs w:val="28"/>
        </w:rPr>
        <w:t xml:space="preserve">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Федеральным законом от 06.10.2003</w:t>
      </w:r>
      <w:r w:rsidR="00C50EEF">
        <w:rPr>
          <w:sz w:val="28"/>
        </w:rPr>
        <w:t xml:space="preserve"> года</w:t>
      </w:r>
      <w:r w:rsidRPr="0009600D">
        <w:rPr>
          <w:sz w:val="28"/>
        </w:rPr>
        <w:t xml:space="preserve">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C50EEF">
        <w:rPr>
          <w:sz w:val="28"/>
        </w:rPr>
        <w:t xml:space="preserve"> года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w:t>
      </w:r>
      <w:r w:rsidRPr="0009600D">
        <w:rPr>
          <w:sz w:val="28"/>
        </w:rPr>
        <w:lastRenderedPageBreak/>
        <w:t xml:space="preserve">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C50EEF">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D4085D" w:rsidP="0081350A">
      <w:pPr>
        <w:pStyle w:val="22"/>
        <w:tabs>
          <w:tab w:val="left" w:pos="142"/>
        </w:tabs>
        <w:spacing w:before="0" w:after="0"/>
        <w:ind w:firstLine="851"/>
        <w:rPr>
          <w:rFonts w:eastAsia="Times New Roman"/>
        </w:rPr>
      </w:pPr>
      <w:r>
        <w:rPr>
          <w:rFonts w:eastAsia="Times New Roman"/>
        </w:rPr>
        <w:t>2.</w:t>
      </w:r>
      <w:r w:rsidR="009917B8">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D4085D" w:rsidP="0081350A">
      <w:pPr>
        <w:pStyle w:val="22"/>
        <w:tabs>
          <w:tab w:val="left" w:pos="142"/>
        </w:tabs>
        <w:spacing w:before="0" w:after="0"/>
        <w:ind w:firstLine="851"/>
        <w:rPr>
          <w:rFonts w:eastAsia="Times New Roman"/>
        </w:rPr>
      </w:pPr>
      <w:r>
        <w:rPr>
          <w:rFonts w:eastAsia="Times New Roman"/>
        </w:rPr>
        <w:t>3.</w:t>
      </w:r>
      <w:r w:rsidR="009917B8">
        <w:rPr>
          <w:rFonts w:eastAsia="Times New Roman"/>
        </w:rPr>
        <w:t xml:space="preserve">Территориальное общественное самоуправление </w:t>
      </w:r>
      <w:r w:rsidR="009917B8" w:rsidRPr="0087280D">
        <w:rPr>
          <w:rFonts w:eastAsia="Times New Roman"/>
        </w:rPr>
        <w:t>в поселении</w:t>
      </w:r>
      <w:r w:rsidR="009917B8">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D4085D" w:rsidP="0081350A">
      <w:pPr>
        <w:pStyle w:val="22"/>
        <w:tabs>
          <w:tab w:val="left" w:pos="142"/>
        </w:tabs>
        <w:spacing w:before="0" w:after="0"/>
        <w:ind w:firstLine="851"/>
        <w:rPr>
          <w:rFonts w:eastAsia="Times New Roman"/>
        </w:rPr>
      </w:pPr>
      <w:r>
        <w:rPr>
          <w:rFonts w:eastAsia="Times New Roman"/>
        </w:rPr>
        <w:t>4.</w:t>
      </w:r>
      <w:r w:rsidR="009917B8">
        <w:rPr>
          <w:rFonts w:eastAsia="Times New Roman"/>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009917B8">
        <w:rPr>
          <w:rFonts w:eastAsia="Times New Roman"/>
        </w:rPr>
        <w:t>поселением;  иные</w:t>
      </w:r>
      <w:proofErr w:type="gramEnd"/>
      <w:r w:rsidR="009917B8">
        <w:rPr>
          <w:rFonts w:eastAsia="Times New Roman"/>
        </w:rPr>
        <w:t xml:space="preserve"> территории проживания граждан.</w:t>
      </w:r>
    </w:p>
    <w:p w:rsidR="009917B8" w:rsidRDefault="00D4085D" w:rsidP="0081350A">
      <w:pPr>
        <w:pStyle w:val="ConsNormal"/>
        <w:tabs>
          <w:tab w:val="left" w:pos="142"/>
        </w:tabs>
        <w:ind w:firstLine="851"/>
        <w:jc w:val="both"/>
        <w:rPr>
          <w:rFonts w:ascii="Times New Roman" w:hAnsi="Times New Roman"/>
          <w:sz w:val="28"/>
        </w:rPr>
      </w:pPr>
      <w:r>
        <w:rPr>
          <w:rFonts w:ascii="Times New Roman" w:hAnsi="Times New Roman"/>
          <w:sz w:val="28"/>
        </w:rPr>
        <w:t>5.</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D4085D" w:rsidP="0081350A">
      <w:pPr>
        <w:pStyle w:val="ConsNormal"/>
        <w:tabs>
          <w:tab w:val="left" w:pos="142"/>
        </w:tabs>
        <w:ind w:firstLine="851"/>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D4085D" w:rsidP="0081350A">
      <w:pPr>
        <w:pStyle w:val="ConsNormal"/>
        <w:tabs>
          <w:tab w:val="left" w:pos="142"/>
        </w:tabs>
        <w:ind w:firstLine="851"/>
        <w:jc w:val="both"/>
        <w:rPr>
          <w:rFonts w:ascii="Times New Roman" w:hAnsi="Times New Roman"/>
          <w:sz w:val="28"/>
        </w:rPr>
      </w:pPr>
      <w:r>
        <w:rPr>
          <w:rFonts w:ascii="Times New Roman" w:hAnsi="Times New Roman"/>
          <w:sz w:val="28"/>
        </w:rPr>
        <w:t>7.</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порядок приобретения имущества, а также порядок пользования и </w:t>
      </w:r>
      <w:r>
        <w:rPr>
          <w:rFonts w:ascii="Times New Roman" w:hAnsi="Times New Roman"/>
          <w:sz w:val="28"/>
        </w:rPr>
        <w:lastRenderedPageBreak/>
        <w:t>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030924"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030924">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030924">
          <w:rPr>
            <w:rStyle w:val="afa"/>
            <w:rFonts w:eastAsia="Times New Roman"/>
            <w:color w:val="auto"/>
            <w:kern w:val="0"/>
            <w:szCs w:val="28"/>
            <w:u w:val="none"/>
            <w:lang w:eastAsia="ru-RU"/>
          </w:rPr>
          <w:t>Конституции</w:t>
        </w:r>
      </w:hyperlink>
      <w:r w:rsidR="00873C9B" w:rsidRPr="00030924">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w:t>
      </w:r>
      <w:r w:rsidR="00030924">
        <w:rPr>
          <w:szCs w:val="28"/>
        </w:rPr>
        <w:t xml:space="preserve">года </w:t>
      </w:r>
      <w:r w:rsidR="00FE079C" w:rsidRPr="00DF4928">
        <w:rPr>
          <w:szCs w:val="28"/>
        </w:rPr>
        <w:t xml:space="preserve">№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граждан по указанным в части 1 настоящей статьи </w:t>
      </w:r>
      <w:r>
        <w:rPr>
          <w:rFonts w:eastAsia="Times New Roman"/>
        </w:rPr>
        <w:lastRenderedPageBreak/>
        <w:t>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83F2C">
        <w:rPr>
          <w:rFonts w:ascii="Times New Roman" w:hAnsi="Times New Roman"/>
          <w:sz w:val="28"/>
        </w:rPr>
        <w:t>)</w:t>
      </w:r>
      <w:r w:rsidR="008A5688" w:rsidRPr="00B83F2C">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B83F2C" w:rsidP="0081350A">
      <w:pPr>
        <w:pStyle w:val="22"/>
        <w:tabs>
          <w:tab w:val="left" w:pos="142"/>
        </w:tabs>
        <w:spacing w:before="0" w:after="0"/>
        <w:ind w:firstLine="851"/>
        <w:rPr>
          <w:rFonts w:eastAsia="Times New Roman"/>
        </w:rPr>
      </w:pPr>
      <w:r>
        <w:rPr>
          <w:rFonts w:eastAsia="Times New Roman"/>
        </w:rPr>
        <w:t>7.</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B83F2C">
        <w:rPr>
          <w:rFonts w:eastAsia="Lucida Sans Unicode"/>
        </w:rPr>
        <w:t xml:space="preserve"> года</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w:t>
      </w:r>
      <w:r w:rsidR="00B83F2C">
        <w:rPr>
          <w:rFonts w:ascii="Times New Roman" w:hAnsi="Times New Roman"/>
          <w:sz w:val="28"/>
        </w:rPr>
        <w:t xml:space="preserve"> года</w:t>
      </w:r>
      <w:r>
        <w:rPr>
          <w:rFonts w:ascii="Times New Roman" w:hAnsi="Times New Roman"/>
          <w:sz w:val="28"/>
        </w:rPr>
        <w:t xml:space="preserve">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B83F2C"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83F2C" w:rsidRDefault="00894C52" w:rsidP="00894C52">
      <w:pPr>
        <w:pStyle w:val="ConsPlusNormal"/>
        <w:ind w:firstLine="851"/>
        <w:jc w:val="both"/>
        <w:rPr>
          <w:rFonts w:ascii="Times New Roman" w:eastAsia="Times New Roman" w:hAnsi="Times New Roman"/>
          <w:kern w:val="0"/>
          <w:sz w:val="28"/>
          <w:szCs w:val="28"/>
          <w:lang w:eastAsia="ru-RU"/>
        </w:rPr>
      </w:pPr>
      <w:r w:rsidRPr="00B83F2C">
        <w:rPr>
          <w:rFonts w:ascii="Times New Roman" w:hAnsi="Times New Roman"/>
          <w:sz w:val="28"/>
          <w:szCs w:val="28"/>
        </w:rPr>
        <w:t xml:space="preserve">3. </w:t>
      </w:r>
      <w:r w:rsidRPr="00B83F2C">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E37F56">
        <w:rPr>
          <w:sz w:val="28"/>
        </w:rPr>
        <w:t>Александровского</w:t>
      </w:r>
      <w:r>
        <w:rPr>
          <w:sz w:val="28"/>
        </w:rPr>
        <w:t xml:space="preserve"> сельского поселения </w:t>
      </w:r>
      <w:r w:rsidR="00E37F56">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E37F56">
        <w:rPr>
          <w:sz w:val="28"/>
        </w:rPr>
        <w:t xml:space="preserve">Александровского </w:t>
      </w:r>
      <w:r>
        <w:rPr>
          <w:sz w:val="28"/>
        </w:rPr>
        <w:t xml:space="preserve">сельского поселения </w:t>
      </w:r>
      <w:r w:rsidR="00E37F56">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E37F56">
        <w:rPr>
          <w:sz w:val="28"/>
        </w:rPr>
        <w:t>Александровского</w:t>
      </w:r>
      <w:r>
        <w:rPr>
          <w:sz w:val="28"/>
        </w:rPr>
        <w:t xml:space="preserve"> сельского поселения </w:t>
      </w:r>
      <w:r w:rsidR="00E37F56">
        <w:rPr>
          <w:sz w:val="28"/>
        </w:rPr>
        <w:t>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E37F56">
        <w:rPr>
          <w:rFonts w:ascii="Times New Roman" w:hAnsi="Times New Roman"/>
          <w:sz w:val="28"/>
        </w:rPr>
        <w:t xml:space="preserve"> года</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E37F56">
        <w:rPr>
          <w:rFonts w:ascii="Times New Roman" w:hAnsi="Times New Roman"/>
          <w:sz w:val="28"/>
        </w:rPr>
        <w:t xml:space="preserve">12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E37F56">
      <w:pPr>
        <w:pStyle w:val="ConsNormal"/>
        <w:ind w:firstLine="567"/>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E37F56">
        <w:rPr>
          <w:rFonts w:eastAsia="Times New Roman"/>
          <w:sz w:val="28"/>
        </w:rPr>
        <w:t>достигший</w:t>
      </w:r>
      <w:r w:rsidR="008A5688" w:rsidRPr="00E37F56">
        <w:rPr>
          <w:b/>
          <w:sz w:val="28"/>
          <w:szCs w:val="28"/>
        </w:rPr>
        <w:t xml:space="preserve"> </w:t>
      </w:r>
      <w:r w:rsidR="008A5688" w:rsidRPr="00E37F56">
        <w:rPr>
          <w:sz w:val="28"/>
          <w:szCs w:val="28"/>
        </w:rPr>
        <w:t>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E37F56" w:rsidRDefault="004A6336" w:rsidP="004A6336">
      <w:pPr>
        <w:pStyle w:val="ConsNormal"/>
        <w:ind w:firstLine="851"/>
        <w:jc w:val="both"/>
        <w:rPr>
          <w:rFonts w:eastAsia="Arial Unicode MS"/>
          <w:kern w:val="2"/>
          <w:sz w:val="28"/>
          <w:szCs w:val="28"/>
        </w:rPr>
      </w:pPr>
      <w:r w:rsidRPr="00E37F56">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w:t>
      </w:r>
      <w:r>
        <w:rPr>
          <w:rFonts w:eastAsia="Times New Roman"/>
          <w:sz w:val="28"/>
        </w:rPr>
        <w:lastRenderedPageBreak/>
        <w:t xml:space="preserve">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w:t>
      </w:r>
      <w:r w:rsidR="00E37F56">
        <w:rPr>
          <w:rFonts w:ascii="Times New Roman" w:hAnsi="Times New Roman"/>
          <w:sz w:val="28"/>
          <w:szCs w:val="28"/>
        </w:rPr>
        <w:t xml:space="preserve"> года</w:t>
      </w:r>
      <w:r w:rsidRPr="00EE194F">
        <w:rPr>
          <w:rFonts w:ascii="Times New Roman" w:hAnsi="Times New Roman"/>
          <w:sz w:val="28"/>
          <w:szCs w:val="28"/>
        </w:rPr>
        <w:t xml:space="preserve"> № 273-ФЗ «О </w:t>
      </w:r>
      <w:r w:rsidRPr="00EE194F">
        <w:rPr>
          <w:rFonts w:ascii="Times New Roman" w:hAnsi="Times New Roman"/>
          <w:sz w:val="28"/>
          <w:szCs w:val="28"/>
        </w:rPr>
        <w:lastRenderedPageBreak/>
        <w:t xml:space="preserve">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w:t>
      </w:r>
      <w:r w:rsidR="00E37F56">
        <w:rPr>
          <w:rFonts w:ascii="Times New Roman" w:hAnsi="Times New Roman"/>
          <w:sz w:val="28"/>
          <w:szCs w:val="28"/>
        </w:rPr>
        <w:t xml:space="preserve"> года</w:t>
      </w:r>
      <w:r w:rsidRPr="00EE194F">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w:t>
      </w:r>
      <w:r w:rsidR="00E37F56">
        <w:rPr>
          <w:rFonts w:ascii="Times New Roman" w:hAnsi="Times New Roman"/>
          <w:sz w:val="28"/>
          <w:szCs w:val="28"/>
        </w:rPr>
        <w:t xml:space="preserve"> года</w:t>
      </w:r>
      <w:r w:rsidRPr="00EE194F">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w:t>
      </w:r>
      <w:r w:rsidR="00E37F56">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w:t>
      </w:r>
      <w:r w:rsidR="00E37F56">
        <w:rPr>
          <w:sz w:val="28"/>
        </w:rPr>
        <w:t xml:space="preserve"> года</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E37F56">
        <w:t xml:space="preserve"> года</w:t>
      </w:r>
      <w:r>
        <w:t xml:space="preserve">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Pr="00D23DC0">
        <w:rPr>
          <w:rFonts w:ascii="Times New Roman" w:eastAsiaTheme="minorHAnsi" w:hAnsi="Times New Roman" w:cs="Times New Roman"/>
          <w:kern w:val="0"/>
          <w:sz w:val="28"/>
          <w:szCs w:val="28"/>
          <w:lang w:eastAsia="en-US" w:bidi="ar-SA"/>
        </w:rPr>
        <w:lastRenderedPageBreak/>
        <w:t>25.12.2008</w:t>
      </w:r>
      <w:r w:rsidR="00E37F56">
        <w:rPr>
          <w:rFonts w:ascii="Times New Roman" w:eastAsiaTheme="minorHAnsi" w:hAnsi="Times New Roman" w:cs="Times New Roman"/>
          <w:kern w:val="0"/>
          <w:sz w:val="28"/>
          <w:szCs w:val="28"/>
          <w:lang w:eastAsia="en-US" w:bidi="ar-SA"/>
        </w:rPr>
        <w:t xml:space="preserve"> 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w:t>
      </w:r>
      <w:r w:rsidR="00072029">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072029">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072029">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072029">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072029">
        <w:rPr>
          <w:rFonts w:eastAsia="Times New Roman"/>
          <w:sz w:val="28"/>
        </w:rPr>
        <w:t>,</w:t>
      </w:r>
      <w:r>
        <w:rPr>
          <w:rFonts w:eastAsia="Times New Roman"/>
          <w:sz w:val="28"/>
        </w:rPr>
        <w:t xml:space="preserve"> </w:t>
      </w:r>
      <w:r w:rsidRPr="00072029">
        <w:rPr>
          <w:rFonts w:eastAsia="Times New Roman"/>
          <w:sz w:val="28"/>
        </w:rPr>
        <w:t>порядка</w:t>
      </w:r>
      <w:r w:rsidR="0070359D" w:rsidRPr="00072029">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072029">
        <w:rPr>
          <w:sz w:val="28"/>
          <w:szCs w:val="28"/>
        </w:rPr>
        <w:t>,</w:t>
      </w:r>
      <w:r w:rsidR="0070359D" w:rsidRPr="00072029">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результатах </w:t>
      </w:r>
      <w:r>
        <w:rPr>
          <w:rFonts w:ascii="Times New Roman" w:hAnsi="Times New Roman"/>
          <w:sz w:val="28"/>
          <w:szCs w:val="28"/>
        </w:rPr>
        <w:lastRenderedPageBreak/>
        <w:t>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072029">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072029">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072029">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w:t>
      </w:r>
      <w:r w:rsidR="00225897">
        <w:rPr>
          <w:rFonts w:eastAsia="Times New Roman"/>
          <w:sz w:val="28"/>
          <w:szCs w:val="28"/>
        </w:rPr>
        <w:t xml:space="preserve"> года</w:t>
      </w:r>
      <w:r>
        <w:rPr>
          <w:rFonts w:eastAsia="Times New Roman"/>
          <w:sz w:val="28"/>
          <w:szCs w:val="28"/>
        </w:rPr>
        <w:t xml:space="preserve">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w:t>
      </w:r>
      <w:r w:rsidR="00225897">
        <w:rPr>
          <w:sz w:val="28"/>
          <w:szCs w:val="28"/>
        </w:rPr>
        <w:t xml:space="preserve"> года</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Продолжительность рассмотрения вопроса о самороспуске Совета должна гарантировать возможность всестороннего и объективного обсуждения </w:t>
      </w:r>
      <w:r>
        <w:rPr>
          <w:rFonts w:ascii="Times New Roman" w:hAnsi="Times New Roman"/>
          <w:sz w:val="28"/>
        </w:rPr>
        <w:lastRenderedPageBreak/>
        <w:t>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225897">
        <w:rPr>
          <w:rFonts w:ascii="Times New Roman" w:hAnsi="Times New Roman"/>
          <w:sz w:val="28"/>
        </w:rPr>
        <w:t xml:space="preserve">достигший </w:t>
      </w:r>
      <w:r w:rsidR="000D303D" w:rsidRPr="00225897">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Pr>
          <w:sz w:val="28"/>
        </w:rPr>
        <w:lastRenderedPageBreak/>
        <w:t xml:space="preserve">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336CCD" w:rsidRDefault="00665B58" w:rsidP="00665B58">
      <w:pPr>
        <w:widowControl/>
        <w:suppressAutoHyphens w:val="0"/>
        <w:autoSpaceDE w:val="0"/>
        <w:autoSpaceDN w:val="0"/>
        <w:adjustRightInd w:val="0"/>
        <w:ind w:firstLine="851"/>
        <w:jc w:val="both"/>
        <w:rPr>
          <w:strike/>
        </w:rPr>
      </w:pPr>
      <w:r w:rsidRPr="00336CCD">
        <w:rPr>
          <w:rFonts w:eastAsiaTheme="minorHAnsi"/>
          <w:kern w:val="0"/>
          <w:sz w:val="28"/>
          <w:szCs w:val="28"/>
        </w:rPr>
        <w:t xml:space="preserve">1) </w:t>
      </w:r>
      <w:r w:rsidR="007C04E2" w:rsidRPr="00336CCD">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7C04E2" w:rsidRPr="00336CCD">
        <w:rPr>
          <w:sz w:val="28"/>
          <w:szCs w:val="28"/>
        </w:rPr>
        <w:t xml:space="preserve"> органа местного самоуправления</w:t>
      </w:r>
      <w:r w:rsidR="003041F9" w:rsidRPr="00336CC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2003</w:t>
      </w:r>
      <w:r w:rsidR="00770799">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w:t>
      </w:r>
      <w:r>
        <w:rPr>
          <w:rFonts w:ascii="Times New Roman" w:hAnsi="Times New Roman"/>
          <w:sz w:val="28"/>
        </w:rPr>
        <w:lastRenderedPageBreak/>
        <w:t xml:space="preserve">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336CCD"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336CCD">
        <w:rPr>
          <w:rFonts w:ascii="Times New Roman" w:hAnsi="Times New Roman" w:cs="Times New Roman"/>
          <w:sz w:val="28"/>
          <w:szCs w:val="28"/>
        </w:rPr>
        <w:t xml:space="preserve">14. </w:t>
      </w:r>
      <w:r w:rsidR="00E72A09" w:rsidRPr="00336CCD">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E72A09" w:rsidRPr="00336CCD">
          <w:rPr>
            <w:rFonts w:ascii="Times New Roman" w:hAnsi="Times New Roman" w:cs="Times New Roman"/>
            <w:sz w:val="28"/>
            <w:szCs w:val="28"/>
          </w:rPr>
          <w:t>законом</w:t>
        </w:r>
      </w:hyperlink>
      <w:r w:rsidR="00E72A09" w:rsidRPr="00336CCD">
        <w:rPr>
          <w:rFonts w:ascii="Times New Roman" w:hAnsi="Times New Roman" w:cs="Times New Roman"/>
          <w:sz w:val="28"/>
          <w:szCs w:val="28"/>
        </w:rPr>
        <w:t xml:space="preserve"> от 25.12.2008</w:t>
      </w:r>
      <w:r w:rsidR="00336CCD" w:rsidRPr="00336CCD">
        <w:rPr>
          <w:rFonts w:ascii="Times New Roman" w:hAnsi="Times New Roman" w:cs="Times New Roman"/>
          <w:sz w:val="28"/>
          <w:szCs w:val="28"/>
        </w:rPr>
        <w:t xml:space="preserve"> года</w:t>
      </w:r>
      <w:r w:rsidR="00E72A09" w:rsidRPr="00336CCD">
        <w:rPr>
          <w:rFonts w:ascii="Times New Roman" w:hAnsi="Times New Roman" w:cs="Times New Roman"/>
          <w:sz w:val="28"/>
          <w:szCs w:val="28"/>
        </w:rPr>
        <w:t xml:space="preserve"> № 273-ФЗ «О противодействии коррупции», Федеральным </w:t>
      </w:r>
      <w:hyperlink r:id="rId14" w:history="1">
        <w:r w:rsidR="00E72A09" w:rsidRPr="00336CCD">
          <w:rPr>
            <w:rFonts w:ascii="Times New Roman" w:hAnsi="Times New Roman" w:cs="Times New Roman"/>
            <w:sz w:val="28"/>
            <w:szCs w:val="28"/>
          </w:rPr>
          <w:t>законом</w:t>
        </w:r>
      </w:hyperlink>
      <w:r w:rsidR="00E72A09" w:rsidRPr="00336CCD">
        <w:rPr>
          <w:rFonts w:ascii="Times New Roman" w:hAnsi="Times New Roman" w:cs="Times New Roman"/>
          <w:sz w:val="28"/>
          <w:szCs w:val="28"/>
        </w:rPr>
        <w:t xml:space="preserve"> от 03.12.2012</w:t>
      </w:r>
      <w:r w:rsidR="00336CCD" w:rsidRPr="00336CCD">
        <w:rPr>
          <w:rFonts w:ascii="Times New Roman" w:hAnsi="Times New Roman" w:cs="Times New Roman"/>
          <w:sz w:val="28"/>
          <w:szCs w:val="28"/>
        </w:rPr>
        <w:t xml:space="preserve"> года</w:t>
      </w:r>
      <w:r w:rsidR="00E72A09" w:rsidRPr="00336CCD">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5" w:history="1">
        <w:r w:rsidR="00E72A09" w:rsidRPr="00336CCD">
          <w:rPr>
            <w:rFonts w:ascii="Times New Roman" w:hAnsi="Times New Roman" w:cs="Times New Roman"/>
            <w:sz w:val="28"/>
            <w:szCs w:val="28"/>
          </w:rPr>
          <w:t>законом</w:t>
        </w:r>
      </w:hyperlink>
      <w:r w:rsidR="00E72A09" w:rsidRPr="00336CCD">
        <w:rPr>
          <w:rFonts w:ascii="Times New Roman" w:hAnsi="Times New Roman" w:cs="Times New Roman"/>
          <w:sz w:val="28"/>
          <w:szCs w:val="28"/>
        </w:rPr>
        <w:t xml:space="preserve"> от 07.05.2013</w:t>
      </w:r>
      <w:r w:rsidR="00336CCD" w:rsidRPr="00336CCD">
        <w:rPr>
          <w:rFonts w:ascii="Times New Roman" w:hAnsi="Times New Roman" w:cs="Times New Roman"/>
          <w:sz w:val="28"/>
          <w:szCs w:val="28"/>
        </w:rPr>
        <w:t xml:space="preserve"> года</w:t>
      </w:r>
      <w:r w:rsidR="00E72A09" w:rsidRPr="00336CCD">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6CCD">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F57851">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F57851">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F57851">
      <w:pPr>
        <w:pStyle w:val="ConsNormal"/>
        <w:tabs>
          <w:tab w:val="left" w:pos="15"/>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Pr>
          <w:rFonts w:ascii="Times New Roman" w:hAnsi="Times New Roman"/>
          <w:sz w:val="28"/>
        </w:rPr>
        <w:t>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proofErr w:type="gramEnd"/>
      <w:r w:rsidR="009917B8">
        <w:rPr>
          <w:rFonts w:ascii="Times New Roman" w:hAnsi="Times New Roman"/>
          <w:sz w:val="28"/>
        </w:rPr>
        <w:t xml:space="preserve"> не наделенных правами юридического лица; </w:t>
      </w:r>
    </w:p>
    <w:p w:rsidR="009917B8" w:rsidRDefault="00A569A5" w:rsidP="00F57851">
      <w:pPr>
        <w:pStyle w:val="ConsNormal"/>
        <w:tabs>
          <w:tab w:val="left" w:pos="15"/>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7E5B31">
      <w:pPr>
        <w:pStyle w:val="ConsNormal"/>
        <w:tabs>
          <w:tab w:val="left" w:pos="15"/>
        </w:tabs>
        <w:ind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30D7F" w:rsidP="00230D7F">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 xml:space="preserve">от </w:t>
      </w:r>
      <w:r w:rsidR="009917B8">
        <w:rPr>
          <w:rFonts w:ascii="Times New Roman" w:hAnsi="Times New Roman"/>
          <w:sz w:val="28"/>
        </w:rPr>
        <w:lastRenderedPageBreak/>
        <w:t>должности руководителей отраслевых (функциональных) и территориальных органов администрации;</w:t>
      </w:r>
    </w:p>
    <w:p w:rsidR="009917B8" w:rsidRDefault="00230D7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30D7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230D7F"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230D7F" w:rsidP="0081350A">
      <w:pPr>
        <w:pStyle w:val="ConsNormal"/>
        <w:tabs>
          <w:tab w:val="left" w:pos="1110"/>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230D7F" w:rsidP="0081350A">
      <w:pPr>
        <w:pStyle w:val="ConsNormal"/>
        <w:tabs>
          <w:tab w:val="left" w:pos="86"/>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230D7F" w:rsidP="0081350A">
      <w:pPr>
        <w:pStyle w:val="ConsNormal"/>
        <w:tabs>
          <w:tab w:val="left" w:pos="86"/>
        </w:tabs>
        <w:ind w:firstLine="851"/>
        <w:jc w:val="both"/>
        <w:rPr>
          <w:rFonts w:ascii="Times New Roman" w:hAnsi="Times New Roman"/>
          <w:sz w:val="28"/>
        </w:rPr>
      </w:pPr>
      <w:r>
        <w:rPr>
          <w:rFonts w:ascii="Times New Roman" w:hAnsi="Times New Roman"/>
          <w:sz w:val="28"/>
        </w:rPr>
        <w:t>13</w:t>
      </w:r>
      <w:r w:rsidR="009917B8">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230D7F" w:rsidP="0081350A">
      <w:pPr>
        <w:pStyle w:val="ConsNormal"/>
        <w:tabs>
          <w:tab w:val="left" w:pos="86"/>
        </w:tabs>
        <w:ind w:firstLine="851"/>
        <w:jc w:val="both"/>
        <w:rPr>
          <w:rFonts w:ascii="Times New Roman" w:hAnsi="Times New Roman"/>
          <w:sz w:val="28"/>
        </w:rPr>
      </w:pPr>
      <w:r>
        <w:rPr>
          <w:rFonts w:ascii="Times New Roman" w:hAnsi="Times New Roman"/>
          <w:sz w:val="28"/>
        </w:rPr>
        <w:t>14</w:t>
      </w:r>
      <w:r w:rsidR="009917B8">
        <w:rPr>
          <w:rFonts w:ascii="Times New Roman" w:hAnsi="Times New Roman"/>
          <w:sz w:val="28"/>
        </w:rPr>
        <w:t>) регистрирует уставы территориального общественного самоуправления;</w:t>
      </w:r>
    </w:p>
    <w:p w:rsidR="009917B8" w:rsidRDefault="00230D7F" w:rsidP="0081350A">
      <w:pPr>
        <w:pStyle w:val="ConsNormal"/>
        <w:tabs>
          <w:tab w:val="left" w:pos="86"/>
        </w:tabs>
        <w:ind w:firstLine="851"/>
        <w:jc w:val="both"/>
        <w:rPr>
          <w:rFonts w:ascii="Times New Roman" w:hAnsi="Times New Roman"/>
          <w:sz w:val="28"/>
        </w:rPr>
      </w:pPr>
      <w:r>
        <w:rPr>
          <w:rFonts w:ascii="Times New Roman" w:hAnsi="Times New Roman"/>
          <w:sz w:val="28"/>
        </w:rPr>
        <w:t>15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230D7F" w:rsidRDefault="00230D7F" w:rsidP="00F77E30">
      <w:pPr>
        <w:pStyle w:val="ConsNormal"/>
        <w:tabs>
          <w:tab w:val="left" w:pos="45"/>
        </w:tabs>
        <w:suppressAutoHyphens w:val="0"/>
        <w:ind w:firstLine="851"/>
        <w:jc w:val="both"/>
        <w:rPr>
          <w:rFonts w:ascii="Times New Roman" w:hAnsi="Times New Roman"/>
          <w:b/>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230D7F">
        <w:rPr>
          <w:rFonts w:ascii="Times New Roman" w:hAnsi="Times New Roman"/>
          <w:b/>
          <w:sz w:val="28"/>
          <w:szCs w:val="28"/>
        </w:rPr>
        <w:t>;</w:t>
      </w:r>
    </w:p>
    <w:p w:rsidR="00A12171" w:rsidRPr="00230D7F" w:rsidRDefault="00230D7F" w:rsidP="00A12171">
      <w:pPr>
        <w:widowControl/>
        <w:suppressAutoHyphens w:val="0"/>
        <w:autoSpaceDE w:val="0"/>
        <w:autoSpaceDN w:val="0"/>
        <w:adjustRightInd w:val="0"/>
        <w:ind w:firstLine="851"/>
        <w:jc w:val="both"/>
        <w:rPr>
          <w:rFonts w:eastAsia="Calibri"/>
          <w:kern w:val="0"/>
          <w:sz w:val="28"/>
          <w:szCs w:val="28"/>
          <w:lang w:eastAsia="ru-RU"/>
        </w:rPr>
      </w:pPr>
      <w:r w:rsidRPr="00230D7F">
        <w:rPr>
          <w:rFonts w:eastAsia="Calibri"/>
          <w:kern w:val="0"/>
          <w:sz w:val="28"/>
          <w:szCs w:val="28"/>
          <w:lang w:eastAsia="ru-RU"/>
        </w:rPr>
        <w:t>17</w:t>
      </w:r>
      <w:r w:rsidR="00A12171" w:rsidRPr="00230D7F">
        <w:rPr>
          <w:rFonts w:eastAsia="Calibri"/>
          <w:kern w:val="0"/>
          <w:sz w:val="28"/>
          <w:szCs w:val="28"/>
          <w:lang w:eastAsia="ru-RU"/>
        </w:rPr>
        <w:t xml:space="preserve">) принимает решение о реализации проекта </w:t>
      </w:r>
      <w:proofErr w:type="spellStart"/>
      <w:r w:rsidR="00A12171" w:rsidRPr="00230D7F">
        <w:rPr>
          <w:rFonts w:eastAsia="Calibri"/>
          <w:kern w:val="0"/>
          <w:sz w:val="28"/>
          <w:szCs w:val="28"/>
          <w:lang w:eastAsia="ru-RU"/>
        </w:rPr>
        <w:t>муниципально</w:t>
      </w:r>
      <w:proofErr w:type="spellEnd"/>
      <w:r w:rsidR="00A12171" w:rsidRPr="00230D7F">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230D7F" w:rsidRDefault="00230D7F" w:rsidP="00A12171">
      <w:pPr>
        <w:pStyle w:val="ConsPlusNormal"/>
        <w:ind w:firstLine="851"/>
        <w:jc w:val="both"/>
        <w:rPr>
          <w:rFonts w:ascii="Times New Roman" w:eastAsia="Calibri" w:hAnsi="Times New Roman" w:cs="Times New Roman"/>
          <w:kern w:val="0"/>
          <w:sz w:val="28"/>
          <w:szCs w:val="28"/>
          <w:lang w:eastAsia="ru-RU"/>
        </w:rPr>
      </w:pPr>
      <w:r w:rsidRPr="00230D7F">
        <w:rPr>
          <w:rFonts w:ascii="Times New Roman" w:eastAsia="Calibri" w:hAnsi="Times New Roman" w:cs="Times New Roman"/>
          <w:kern w:val="0"/>
          <w:sz w:val="28"/>
          <w:szCs w:val="28"/>
        </w:rPr>
        <w:t>18</w:t>
      </w:r>
      <w:r w:rsidR="00A12171" w:rsidRPr="00230D7F">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00A12171" w:rsidRPr="00230D7F">
        <w:rPr>
          <w:rFonts w:ascii="Times New Roman" w:eastAsia="Calibri" w:hAnsi="Times New Roman" w:cs="Times New Roman"/>
          <w:kern w:val="0"/>
          <w:sz w:val="28"/>
          <w:szCs w:val="28"/>
        </w:rPr>
        <w:t>муниципально</w:t>
      </w:r>
      <w:proofErr w:type="spellEnd"/>
      <w:r w:rsidR="00A12171" w:rsidRPr="00230D7F">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A12171" w:rsidRPr="00230D7F">
        <w:rPr>
          <w:rFonts w:ascii="Times New Roman" w:eastAsia="Calibri" w:hAnsi="Times New Roman" w:cs="Times New Roman"/>
          <w:kern w:val="0"/>
          <w:sz w:val="28"/>
          <w:szCs w:val="28"/>
          <w:lang w:eastAsia="ru-RU" w:bidi="ar-SA"/>
        </w:rPr>
        <w:t>от 13.07.2015</w:t>
      </w:r>
      <w:r w:rsidRPr="00230D7F">
        <w:rPr>
          <w:rFonts w:ascii="Times New Roman" w:eastAsia="Calibri" w:hAnsi="Times New Roman" w:cs="Times New Roman"/>
          <w:kern w:val="0"/>
          <w:sz w:val="28"/>
          <w:szCs w:val="28"/>
          <w:lang w:eastAsia="ru-RU" w:bidi="ar-SA"/>
        </w:rPr>
        <w:t xml:space="preserve"> года</w:t>
      </w:r>
      <w:r w:rsidR="00A12171" w:rsidRPr="00230D7F">
        <w:rPr>
          <w:rFonts w:ascii="Times New Roman" w:eastAsia="Calibri" w:hAnsi="Times New Roman" w:cs="Times New Roman"/>
          <w:kern w:val="0"/>
          <w:sz w:val="28"/>
          <w:szCs w:val="28"/>
          <w:lang w:eastAsia="ru-RU" w:bidi="ar-SA"/>
        </w:rPr>
        <w:t xml:space="preserve"> № 224-ФЗ «</w:t>
      </w:r>
      <w:r w:rsidR="00A12171" w:rsidRPr="00230D7F">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00A12171" w:rsidRPr="00230D7F">
        <w:rPr>
          <w:rFonts w:ascii="Times New Roman" w:eastAsia="Calibri" w:hAnsi="Times New Roman" w:cs="Times New Roman"/>
          <w:kern w:val="0"/>
          <w:sz w:val="28"/>
          <w:szCs w:val="28"/>
          <w:lang w:eastAsia="ru-RU"/>
        </w:rPr>
        <w:t>муниципально</w:t>
      </w:r>
      <w:proofErr w:type="spellEnd"/>
      <w:r w:rsidR="00A12171" w:rsidRPr="00230D7F">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230D7F">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230D7F">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lastRenderedPageBreak/>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sidR="000A6992">
        <w:rPr>
          <w:sz w:val="28"/>
          <w:szCs w:val="28"/>
        </w:rPr>
        <w:t xml:space="preserve"> года</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Pr="000A6992"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0A6992">
        <w:rPr>
          <w:color w:val="000000"/>
          <w:sz w:val="28"/>
          <w:szCs w:val="28"/>
        </w:rPr>
        <w:t xml:space="preserve">со статьей 74 </w:t>
      </w:r>
      <w:r w:rsidRPr="000A6992">
        <w:rPr>
          <w:sz w:val="28"/>
          <w:szCs w:val="28"/>
        </w:rPr>
        <w:t>Федерального закона от 06.10.2003</w:t>
      </w:r>
      <w:r w:rsidR="000A6992">
        <w:rPr>
          <w:sz w:val="28"/>
          <w:szCs w:val="28"/>
        </w:rPr>
        <w:t xml:space="preserve"> года</w:t>
      </w:r>
      <w:r w:rsidRPr="000A6992">
        <w:rPr>
          <w:sz w:val="28"/>
          <w:szCs w:val="28"/>
          <w:vertAlign w:val="superscript"/>
        </w:rPr>
        <w:t xml:space="preserve"> </w:t>
      </w:r>
      <w:r w:rsidRPr="000A6992">
        <w:rPr>
          <w:sz w:val="28"/>
          <w:szCs w:val="28"/>
        </w:rPr>
        <w:t>№ 131-ФЗ «Об общих принципах организации местного самоуправления в Российской Федерации»</w:t>
      </w:r>
      <w:r w:rsidR="009917B8" w:rsidRPr="000A6992">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w:t>
      </w:r>
      <w:r w:rsidR="000A6992">
        <w:rPr>
          <w:sz w:val="28"/>
          <w:szCs w:val="28"/>
        </w:rPr>
        <w:t xml:space="preserve"> года</w:t>
      </w:r>
      <w:r w:rsidR="008D5128" w:rsidRPr="00A4687D">
        <w:rPr>
          <w:sz w:val="28"/>
          <w:szCs w:val="28"/>
        </w:rPr>
        <w:t xml:space="preserve">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w:t>
      </w:r>
      <w:r w:rsidR="000A6992">
        <w:rPr>
          <w:sz w:val="28"/>
          <w:szCs w:val="28"/>
        </w:rPr>
        <w:t xml:space="preserve"> года</w:t>
      </w:r>
      <w:r w:rsidRPr="0002597E">
        <w:rPr>
          <w:sz w:val="28"/>
          <w:szCs w:val="28"/>
        </w:rPr>
        <w:t xml:space="preserve">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w:t>
      </w:r>
      <w:r w:rsidR="000A6992">
        <w:rPr>
          <w:sz w:val="28"/>
          <w:szCs w:val="28"/>
        </w:rPr>
        <w:t xml:space="preserve"> года</w:t>
      </w:r>
      <w:r w:rsidRPr="0002597E">
        <w:rPr>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w:t>
      </w:r>
      <w:r w:rsidR="000A6992">
        <w:rPr>
          <w:sz w:val="28"/>
          <w:szCs w:val="28"/>
        </w:rPr>
        <w:t xml:space="preserve"> года</w:t>
      </w:r>
      <w:r w:rsidRPr="0002597E">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w:t>
      </w:r>
      <w:r w:rsidR="000A6992">
        <w:rPr>
          <w:sz w:val="28"/>
          <w:szCs w:val="28"/>
        </w:rPr>
        <w:t xml:space="preserve"> года</w:t>
      </w:r>
      <w:r w:rsidRPr="00EE194F">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20ECA">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w:t>
      </w:r>
      <w:proofErr w:type="gramStart"/>
      <w:r w:rsidRPr="0087331D">
        <w:rPr>
          <w:sz w:val="28"/>
          <w:szCs w:val="28"/>
        </w:rPr>
        <w:t>прекращаются  со</w:t>
      </w:r>
      <w:proofErr w:type="gramEnd"/>
      <w:r w:rsidRPr="0087331D">
        <w:rPr>
          <w:sz w:val="28"/>
          <w:szCs w:val="28"/>
        </w:rPr>
        <w:t xml:space="preserve">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Pr>
          <w:sz w:val="28"/>
        </w:rPr>
        <w:lastRenderedPageBreak/>
        <w:t>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A7295">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A7295">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w:t>
      </w:r>
      <w:r w:rsidRPr="003D4ED9">
        <w:lastRenderedPageBreak/>
        <w:t>предусмотренные федеральными законами и Законом Краснодарского края от 07.06.2004</w:t>
      </w:r>
      <w:r w:rsidR="005A7295">
        <w:t xml:space="preserve"> года</w:t>
      </w:r>
      <w:r w:rsidRPr="003D4ED9">
        <w:t xml:space="preserve">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A7295" w:rsidRDefault="00D73B8F" w:rsidP="00D73B8F">
      <w:pPr>
        <w:suppressAutoHyphens w:val="0"/>
        <w:autoSpaceDE w:val="0"/>
        <w:autoSpaceDN w:val="0"/>
        <w:adjustRightInd w:val="0"/>
        <w:ind w:firstLine="851"/>
        <w:jc w:val="both"/>
        <w:rPr>
          <w:rFonts w:eastAsia="Calibri"/>
          <w:kern w:val="0"/>
          <w:sz w:val="28"/>
          <w:szCs w:val="28"/>
          <w:lang w:eastAsia="ru-RU"/>
        </w:rPr>
      </w:pPr>
      <w:r w:rsidRPr="005A7295">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A7295">
          <w:rPr>
            <w:rStyle w:val="afa"/>
            <w:rFonts w:eastAsia="Calibri"/>
            <w:color w:val="auto"/>
            <w:kern w:val="0"/>
            <w:sz w:val="28"/>
            <w:szCs w:val="28"/>
            <w:u w:val="none"/>
            <w:lang w:eastAsia="ru-RU"/>
          </w:rPr>
          <w:t>абзацем седьмым части 16 статьи 35</w:t>
        </w:r>
      </w:hyperlink>
      <w:r w:rsidRPr="005A7295">
        <w:rPr>
          <w:rFonts w:eastAsia="Calibri"/>
          <w:kern w:val="0"/>
          <w:sz w:val="28"/>
          <w:szCs w:val="28"/>
          <w:lang w:eastAsia="ru-RU"/>
        </w:rPr>
        <w:t xml:space="preserve">, </w:t>
      </w:r>
      <w:hyperlink r:id="rId20" w:history="1">
        <w:r w:rsidRPr="005A7295">
          <w:rPr>
            <w:rStyle w:val="afa"/>
            <w:rFonts w:eastAsia="Calibri"/>
            <w:color w:val="auto"/>
            <w:kern w:val="0"/>
            <w:sz w:val="28"/>
            <w:szCs w:val="28"/>
            <w:u w:val="none"/>
            <w:lang w:eastAsia="ru-RU"/>
          </w:rPr>
          <w:t>пунктами 2.1</w:t>
        </w:r>
      </w:hyperlink>
      <w:r w:rsidRPr="005A7295">
        <w:rPr>
          <w:rFonts w:eastAsia="Calibri"/>
          <w:kern w:val="0"/>
          <w:sz w:val="28"/>
          <w:szCs w:val="28"/>
          <w:lang w:eastAsia="ru-RU"/>
        </w:rPr>
        <w:t xml:space="preserve">, </w:t>
      </w:r>
      <w:hyperlink r:id="rId21" w:history="1">
        <w:r w:rsidRPr="005A7295">
          <w:rPr>
            <w:rStyle w:val="afa"/>
            <w:rFonts w:eastAsia="Calibri"/>
            <w:color w:val="auto"/>
            <w:kern w:val="0"/>
            <w:sz w:val="28"/>
            <w:szCs w:val="28"/>
            <w:u w:val="none"/>
            <w:lang w:eastAsia="ru-RU"/>
          </w:rPr>
          <w:t>3</w:t>
        </w:r>
      </w:hyperlink>
      <w:r w:rsidRPr="005A7295">
        <w:rPr>
          <w:rFonts w:eastAsia="Calibri"/>
          <w:kern w:val="0"/>
          <w:sz w:val="28"/>
          <w:szCs w:val="28"/>
          <w:lang w:eastAsia="ru-RU"/>
        </w:rPr>
        <w:t xml:space="preserve">, </w:t>
      </w:r>
      <w:hyperlink r:id="rId22" w:history="1">
        <w:r w:rsidRPr="005A7295">
          <w:rPr>
            <w:rStyle w:val="afa"/>
            <w:rFonts w:eastAsia="Calibri"/>
            <w:color w:val="auto"/>
            <w:kern w:val="0"/>
            <w:sz w:val="28"/>
            <w:szCs w:val="28"/>
            <w:u w:val="none"/>
            <w:lang w:eastAsia="ru-RU"/>
          </w:rPr>
          <w:t>6</w:t>
        </w:r>
      </w:hyperlink>
      <w:r w:rsidRPr="005A7295">
        <w:rPr>
          <w:rFonts w:eastAsia="Calibri"/>
          <w:kern w:val="0"/>
          <w:sz w:val="28"/>
          <w:szCs w:val="28"/>
          <w:lang w:eastAsia="ru-RU"/>
        </w:rPr>
        <w:t xml:space="preserve"> - </w:t>
      </w:r>
      <w:hyperlink r:id="rId23" w:history="1">
        <w:r w:rsidRPr="005A7295">
          <w:rPr>
            <w:rStyle w:val="afa"/>
            <w:rFonts w:eastAsia="Calibri"/>
            <w:color w:val="auto"/>
            <w:kern w:val="0"/>
            <w:sz w:val="28"/>
            <w:szCs w:val="28"/>
            <w:u w:val="none"/>
            <w:lang w:eastAsia="ru-RU"/>
          </w:rPr>
          <w:t>9 части 6</w:t>
        </w:r>
      </w:hyperlink>
      <w:r w:rsidRPr="005A7295">
        <w:rPr>
          <w:rFonts w:eastAsia="Calibri"/>
          <w:kern w:val="0"/>
          <w:sz w:val="28"/>
          <w:szCs w:val="28"/>
          <w:lang w:eastAsia="ru-RU"/>
        </w:rPr>
        <w:t xml:space="preserve">, </w:t>
      </w:r>
      <w:hyperlink r:id="rId24" w:history="1">
        <w:r w:rsidRPr="005A7295">
          <w:rPr>
            <w:rStyle w:val="afa"/>
            <w:rFonts w:eastAsia="Calibri"/>
            <w:color w:val="auto"/>
            <w:kern w:val="0"/>
            <w:sz w:val="28"/>
            <w:szCs w:val="28"/>
            <w:u w:val="none"/>
            <w:lang w:eastAsia="ru-RU"/>
          </w:rPr>
          <w:t>частью 6.1 статьи 36</w:t>
        </w:r>
      </w:hyperlink>
      <w:r w:rsidRPr="005A7295">
        <w:rPr>
          <w:rFonts w:eastAsia="Calibri"/>
          <w:kern w:val="0"/>
          <w:sz w:val="28"/>
          <w:szCs w:val="28"/>
          <w:lang w:eastAsia="ru-RU"/>
        </w:rPr>
        <w:t xml:space="preserve">, </w:t>
      </w:r>
      <w:hyperlink r:id="rId25" w:history="1">
        <w:r w:rsidRPr="005A7295">
          <w:rPr>
            <w:rStyle w:val="afa"/>
            <w:rFonts w:eastAsia="Calibri"/>
            <w:color w:val="auto"/>
            <w:kern w:val="0"/>
            <w:sz w:val="28"/>
            <w:szCs w:val="28"/>
            <w:u w:val="none"/>
            <w:lang w:eastAsia="ru-RU"/>
          </w:rPr>
          <w:t>частью 7.1</w:t>
        </w:r>
      </w:hyperlink>
      <w:r w:rsidRPr="005A7295">
        <w:rPr>
          <w:rFonts w:eastAsia="Calibri"/>
          <w:kern w:val="0"/>
          <w:sz w:val="28"/>
          <w:szCs w:val="28"/>
          <w:lang w:eastAsia="ru-RU"/>
        </w:rPr>
        <w:t xml:space="preserve">, </w:t>
      </w:r>
      <w:hyperlink r:id="rId26" w:history="1">
        <w:r w:rsidRPr="005A7295">
          <w:rPr>
            <w:rStyle w:val="afa"/>
            <w:rFonts w:eastAsia="Calibri"/>
            <w:color w:val="auto"/>
            <w:kern w:val="0"/>
            <w:sz w:val="28"/>
            <w:szCs w:val="28"/>
            <w:u w:val="none"/>
            <w:lang w:eastAsia="ru-RU"/>
          </w:rPr>
          <w:t>пунктами 5</w:t>
        </w:r>
      </w:hyperlink>
      <w:r w:rsidRPr="005A7295">
        <w:rPr>
          <w:rFonts w:eastAsia="Calibri"/>
          <w:kern w:val="0"/>
          <w:sz w:val="28"/>
          <w:szCs w:val="28"/>
          <w:lang w:eastAsia="ru-RU"/>
        </w:rPr>
        <w:t xml:space="preserve"> - </w:t>
      </w:r>
      <w:hyperlink r:id="rId27" w:history="1">
        <w:r w:rsidRPr="005A7295">
          <w:rPr>
            <w:rStyle w:val="afa"/>
            <w:rFonts w:eastAsia="Calibri"/>
            <w:color w:val="auto"/>
            <w:kern w:val="0"/>
            <w:sz w:val="28"/>
            <w:szCs w:val="28"/>
            <w:u w:val="none"/>
            <w:lang w:eastAsia="ru-RU"/>
          </w:rPr>
          <w:t>8 части 10</w:t>
        </w:r>
      </w:hyperlink>
      <w:r w:rsidRPr="005A7295">
        <w:rPr>
          <w:rFonts w:eastAsia="Calibri"/>
          <w:kern w:val="0"/>
          <w:sz w:val="28"/>
          <w:szCs w:val="28"/>
          <w:lang w:eastAsia="ru-RU"/>
        </w:rPr>
        <w:t xml:space="preserve">, </w:t>
      </w:r>
      <w:hyperlink r:id="rId28" w:history="1">
        <w:r w:rsidRPr="005A7295">
          <w:rPr>
            <w:rStyle w:val="afa"/>
            <w:rFonts w:eastAsia="Calibri"/>
            <w:color w:val="auto"/>
            <w:kern w:val="0"/>
            <w:sz w:val="28"/>
            <w:szCs w:val="28"/>
            <w:u w:val="none"/>
            <w:lang w:eastAsia="ru-RU"/>
          </w:rPr>
          <w:t>частью 10.1 статьи 40</w:t>
        </w:r>
      </w:hyperlink>
      <w:r w:rsidRPr="005A7295">
        <w:rPr>
          <w:rFonts w:eastAsia="Calibri"/>
          <w:kern w:val="0"/>
          <w:sz w:val="28"/>
          <w:szCs w:val="28"/>
          <w:lang w:eastAsia="ru-RU"/>
        </w:rPr>
        <w:t xml:space="preserve">, </w:t>
      </w:r>
      <w:hyperlink r:id="rId29" w:history="1">
        <w:r w:rsidRPr="005A7295">
          <w:rPr>
            <w:rStyle w:val="afa"/>
            <w:rFonts w:eastAsia="Calibri"/>
            <w:color w:val="auto"/>
            <w:kern w:val="0"/>
            <w:sz w:val="28"/>
            <w:szCs w:val="28"/>
            <w:u w:val="none"/>
            <w:lang w:eastAsia="ru-RU"/>
          </w:rPr>
          <w:t>частями 1</w:t>
        </w:r>
      </w:hyperlink>
      <w:r w:rsidRPr="005A7295">
        <w:rPr>
          <w:rFonts w:eastAsia="Calibri"/>
          <w:kern w:val="0"/>
          <w:sz w:val="28"/>
          <w:szCs w:val="28"/>
          <w:lang w:eastAsia="ru-RU"/>
        </w:rPr>
        <w:t xml:space="preserve"> и </w:t>
      </w:r>
      <w:hyperlink r:id="rId30" w:history="1">
        <w:r w:rsidRPr="005A7295">
          <w:rPr>
            <w:rStyle w:val="afa"/>
            <w:rFonts w:eastAsia="Calibri"/>
            <w:color w:val="auto"/>
            <w:kern w:val="0"/>
            <w:sz w:val="28"/>
            <w:szCs w:val="28"/>
            <w:u w:val="none"/>
            <w:lang w:eastAsia="ru-RU"/>
          </w:rPr>
          <w:t>2 статьи 73</w:t>
        </w:r>
      </w:hyperlink>
      <w:r w:rsidRPr="005A7295">
        <w:rPr>
          <w:rFonts w:eastAsia="Calibri"/>
          <w:kern w:val="0"/>
          <w:sz w:val="28"/>
          <w:szCs w:val="28"/>
          <w:lang w:eastAsia="ru-RU"/>
        </w:rPr>
        <w:t xml:space="preserve"> Федерального закона от 06.10.2003</w:t>
      </w:r>
      <w:r w:rsidR="005A7295">
        <w:rPr>
          <w:rFonts w:eastAsia="Calibri"/>
          <w:kern w:val="0"/>
          <w:sz w:val="28"/>
          <w:szCs w:val="28"/>
          <w:lang w:eastAsia="ru-RU"/>
        </w:rPr>
        <w:t xml:space="preserve"> года</w:t>
      </w:r>
      <w:r w:rsidRPr="005A7295">
        <w:rPr>
          <w:rFonts w:eastAsia="Calibri"/>
          <w:kern w:val="0"/>
          <w:sz w:val="28"/>
          <w:szCs w:val="28"/>
          <w:lang w:eastAsia="ru-RU"/>
        </w:rPr>
        <w:t xml:space="preserve">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w:t>
      </w:r>
      <w:r w:rsidR="005A7295">
        <w:rPr>
          <w:rFonts w:ascii="Times New Roman" w:hAnsi="Times New Roman"/>
          <w:sz w:val="28"/>
        </w:rPr>
        <w:t>ции составляют глава поселения,</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lastRenderedPageBreak/>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551561" w:rsidRDefault="009917B8" w:rsidP="001F386D">
      <w:pPr>
        <w:tabs>
          <w:tab w:val="left" w:pos="0"/>
        </w:tabs>
        <w:ind w:firstLine="851"/>
        <w:jc w:val="both"/>
        <w:rPr>
          <w:rFonts w:eastAsia="Times New Roman"/>
          <w:bCs/>
          <w:color w:val="FF0000"/>
          <w:sz w:val="28"/>
          <w:szCs w:val="28"/>
        </w:rPr>
      </w:pPr>
      <w:r w:rsidRPr="001F386D">
        <w:rPr>
          <w:rFonts w:eastAsia="Times New Roman"/>
          <w:bCs/>
          <w:sz w:val="28"/>
          <w:szCs w:val="28"/>
        </w:rPr>
        <w:t>6</w:t>
      </w:r>
      <w:r w:rsidRPr="007B26FD">
        <w:rPr>
          <w:rFonts w:eastAsia="Times New Roman"/>
          <w:bCs/>
          <w:sz w:val="28"/>
          <w:szCs w:val="28"/>
        </w:rPr>
        <w:t>) осуществляет иные бюджетные полномочия в соответствии с Бюджетным кодексом Российской Федерации</w:t>
      </w:r>
      <w:r w:rsidR="00551561" w:rsidRPr="007B26FD">
        <w:rPr>
          <w:rFonts w:eastAsia="Times New Roman"/>
          <w:bCs/>
          <w:sz w:val="28"/>
          <w:szCs w:val="28"/>
        </w:rPr>
        <w:t xml:space="preserve"> и иными нормативными правовыми актами, регулирующими бюджетные правоотношения</w:t>
      </w:r>
      <w:r w:rsidRPr="007B26FD">
        <w:rPr>
          <w:rFonts w:eastAsia="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lastRenderedPageBreak/>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lastRenderedPageBreak/>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5A7295">
        <w:rPr>
          <w:rFonts w:eastAsia="Times New Roman"/>
          <w:sz w:val="28"/>
          <w:szCs w:val="28"/>
        </w:rPr>
        <w:t>2</w:t>
      </w:r>
      <w:r w:rsidR="009917B8" w:rsidRPr="005A7295">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A7295">
        <w:rPr>
          <w:rFonts w:eastAsia="Times New Roman"/>
          <w:sz w:val="28"/>
          <w:szCs w:val="28"/>
        </w:rPr>
        <w:t>3</w:t>
      </w:r>
      <w:r w:rsidR="009917B8" w:rsidRPr="005A7295">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A7295">
        <w:rPr>
          <w:rFonts w:eastAsia="Times New Roman"/>
          <w:sz w:val="28"/>
          <w:szCs w:val="28"/>
        </w:rPr>
        <w:t>4</w:t>
      </w:r>
      <w:r w:rsidR="009917B8" w:rsidRPr="005A7295">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w:t>
      </w:r>
      <w:r w:rsidR="005A7295">
        <w:rPr>
          <w:rFonts w:eastAsia="Calibri"/>
          <w:bCs/>
          <w:kern w:val="0"/>
          <w:sz w:val="28"/>
          <w:szCs w:val="28"/>
          <w:lang w:eastAsia="ru-RU"/>
        </w:rPr>
        <w:t xml:space="preserve"> года</w:t>
      </w:r>
      <w:r w:rsidR="00F46999" w:rsidRPr="001F386D">
        <w:rPr>
          <w:rFonts w:eastAsia="Calibri"/>
          <w:bCs/>
          <w:kern w:val="0"/>
          <w:sz w:val="28"/>
          <w:szCs w:val="28"/>
          <w:lang w:eastAsia="ru-RU"/>
        </w:rPr>
        <w:t xml:space="preserve">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A7295">
        <w:rPr>
          <w:rFonts w:eastAsia="Times New Roman"/>
          <w:sz w:val="28"/>
          <w:szCs w:val="28"/>
        </w:rPr>
        <w:t>5</w:t>
      </w:r>
      <w:r w:rsidR="009917B8" w:rsidRPr="005A7295">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A7295">
        <w:rPr>
          <w:szCs w:val="28"/>
        </w:rPr>
        <w:t>6</w:t>
      </w:r>
      <w:r w:rsidR="00506E17" w:rsidRPr="005A7295">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A7295">
        <w:rPr>
          <w:szCs w:val="28"/>
        </w:rPr>
        <w:t>7</w:t>
      </w:r>
      <w:r w:rsidR="00506E17" w:rsidRPr="005A7295">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5A7295">
        <w:rPr>
          <w:szCs w:val="28"/>
        </w:rPr>
        <w:t>8</w:t>
      </w:r>
      <w:r w:rsidR="00506E17" w:rsidRPr="005A7295">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A7295">
        <w:rPr>
          <w:rFonts w:eastAsia="Times New Roman"/>
          <w:sz w:val="28"/>
          <w:szCs w:val="28"/>
        </w:rPr>
        <w:t>9</w:t>
      </w:r>
      <w:r w:rsidR="00506E17" w:rsidRPr="005A7295">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A7295">
        <w:rPr>
          <w:rFonts w:eastAsia="Times New Roman"/>
          <w:sz w:val="28"/>
          <w:szCs w:val="28"/>
        </w:rPr>
        <w:t>1</w:t>
      </w:r>
      <w:r w:rsidR="000B1509" w:rsidRPr="005A7295">
        <w:rPr>
          <w:rFonts w:eastAsia="Times New Roman"/>
          <w:sz w:val="28"/>
          <w:szCs w:val="28"/>
        </w:rPr>
        <w:t>0</w:t>
      </w:r>
      <w:r w:rsidR="009917B8" w:rsidRPr="005A7295">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1) организует библиотечное обслуживание населения, комплектование и </w:t>
      </w:r>
      <w:r w:rsidRPr="001F386D">
        <w:rPr>
          <w:rFonts w:ascii="Times New Roman" w:hAnsi="Times New Roman"/>
          <w:sz w:val="28"/>
          <w:szCs w:val="28"/>
        </w:rPr>
        <w:lastRenderedPageBreak/>
        <w:t>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w:t>
      </w:r>
      <w:r w:rsidR="009917B8" w:rsidRPr="005A7295">
        <w:rPr>
          <w:sz w:val="28"/>
          <w:szCs w:val="28"/>
        </w:rPr>
        <w:t>ы</w:t>
      </w:r>
      <w:r w:rsidR="00C73216" w:rsidRPr="005A7295">
        <w:rPr>
          <w:sz w:val="28"/>
          <w:szCs w:val="28"/>
        </w:rPr>
        <w:t>, школьного спорта</w:t>
      </w:r>
      <w:r w:rsidR="009917B8" w:rsidRPr="005A7295">
        <w:rPr>
          <w:sz w:val="28"/>
          <w:szCs w:val="28"/>
        </w:rPr>
        <w:t xml:space="preserve"> </w:t>
      </w:r>
      <w:r w:rsidR="009917B8" w:rsidRPr="001F386D">
        <w:rPr>
          <w:sz w:val="28"/>
          <w:szCs w:val="28"/>
        </w:rPr>
        <w:t>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w:t>
      </w:r>
      <w:r w:rsidR="005A7295">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w:t>
      </w:r>
      <w:proofErr w:type="gramStart"/>
      <w:r>
        <w:rPr>
          <w:sz w:val="28"/>
          <w:szCs w:val="28"/>
        </w:rPr>
        <w:t xml:space="preserve">принимаемым </w:t>
      </w:r>
      <w:r w:rsidR="005A7295">
        <w:rPr>
          <w:sz w:val="28"/>
          <w:szCs w:val="28"/>
        </w:rPr>
        <w:t xml:space="preserve"> администрацией</w:t>
      </w:r>
      <w:proofErr w:type="gramEnd"/>
      <w:r w:rsidR="005A7295">
        <w:rPr>
          <w:sz w:val="28"/>
          <w:szCs w:val="28"/>
        </w:rPr>
        <w:t xml:space="preserve"> Александровского сельского поселения Усть-Лабинского района</w:t>
      </w:r>
      <w:r w:rsidR="005A7295" w:rsidRPr="005A7295">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5A7295"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A7295">
        <w:rPr>
          <w:sz w:val="28"/>
          <w:szCs w:val="28"/>
        </w:rPr>
        <w:t xml:space="preserve">. </w:t>
      </w:r>
      <w:r w:rsidR="00AE014B" w:rsidRPr="005A7295">
        <w:rPr>
          <w:rFonts w:eastAsia="Calibri"/>
          <w:bCs/>
          <w:iCs/>
          <w:kern w:val="0"/>
          <w:sz w:val="28"/>
          <w:szCs w:val="28"/>
          <w:lang w:eastAsia="ru-RU"/>
        </w:rPr>
        <w:t>Перечень видов муниципального контроля и органов местного самоуправления</w:t>
      </w:r>
      <w:r w:rsidR="00AE014B" w:rsidRPr="005A7295">
        <w:rPr>
          <w:rFonts w:eastAsia="Calibri"/>
          <w:kern w:val="0"/>
          <w:sz w:val="28"/>
          <w:szCs w:val="28"/>
        </w:rPr>
        <w:t xml:space="preserve"> поселения</w:t>
      </w:r>
      <w:r w:rsidR="00AE014B" w:rsidRPr="005A7295">
        <w:rPr>
          <w:rFonts w:eastAsia="Calibri"/>
          <w:bCs/>
          <w:iCs/>
          <w:kern w:val="0"/>
          <w:sz w:val="28"/>
          <w:szCs w:val="28"/>
          <w:lang w:eastAsia="ru-RU"/>
        </w:rPr>
        <w:t>, уполномоченных на их осуществление, ведется в порядке, установленном Советом</w:t>
      </w:r>
      <w:r w:rsidRPr="005A7295">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Pr="004235DE">
        <w:rPr>
          <w:rFonts w:eastAsiaTheme="minorHAnsi"/>
          <w:kern w:val="0"/>
          <w:sz w:val="28"/>
          <w:szCs w:val="28"/>
        </w:rPr>
        <w:t>по осуществлению</w:t>
      </w:r>
      <w:proofErr w:type="gramEnd"/>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5A7295"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A7295">
        <w:rPr>
          <w:sz w:val="28"/>
          <w:szCs w:val="28"/>
        </w:rPr>
        <w:t xml:space="preserve">, </w:t>
      </w:r>
      <w:r w:rsidR="00AE014B" w:rsidRPr="005A7295">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00AE014B" w:rsidRPr="005A7295">
        <w:rPr>
          <w:rFonts w:eastAsia="Calibri"/>
          <w:bCs/>
          <w:iCs/>
          <w:kern w:val="0"/>
          <w:sz w:val="28"/>
          <w:szCs w:val="28"/>
          <w:lang w:eastAsia="ru-RU"/>
        </w:rPr>
        <w:t>по осуществлению</w:t>
      </w:r>
      <w:proofErr w:type="gramEnd"/>
      <w:r w:rsidR="00AE014B" w:rsidRPr="005A7295">
        <w:rPr>
          <w:rFonts w:eastAsia="Calibri"/>
          <w:bCs/>
          <w:iCs/>
          <w:kern w:val="0"/>
          <w:sz w:val="28"/>
          <w:szCs w:val="28"/>
          <w:lang w:eastAsia="ru-RU"/>
        </w:rPr>
        <w:t xml:space="preserve"> которого наделены органы местного самоуправления</w:t>
      </w:r>
      <w:r w:rsidR="00C81FFD" w:rsidRPr="005A7295">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lastRenderedPageBreak/>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A7295" w:rsidRPr="005A7295">
        <w:rPr>
          <w:rFonts w:ascii="Times New Roman" w:hAnsi="Times New Roman"/>
          <w:sz w:val="28"/>
          <w:szCs w:val="28"/>
        </w:rPr>
        <w:t>администрацией Александровского сельского поселения Усть-Лабинского района</w:t>
      </w:r>
      <w:r w:rsidR="005A7295">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5B028D">
        <w:rPr>
          <w:rFonts w:eastAsia="Times New Roman"/>
          <w:sz w:val="28"/>
        </w:rPr>
        <w:t>с  Гражданским</w:t>
      </w:r>
      <w:proofErr w:type="gramEnd"/>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w:t>
      </w:r>
      <w:r>
        <w:rPr>
          <w:sz w:val="28"/>
        </w:rPr>
        <w:lastRenderedPageBreak/>
        <w:t>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w:t>
      </w:r>
      <w:r w:rsidR="005A7295">
        <w:rPr>
          <w:sz w:val="28"/>
          <w:szCs w:val="28"/>
        </w:rPr>
        <w:t xml:space="preserve"> года</w:t>
      </w:r>
      <w:r w:rsidR="002000AE" w:rsidRPr="0087331D">
        <w:rPr>
          <w:sz w:val="28"/>
          <w:szCs w:val="28"/>
        </w:rPr>
        <w:t xml:space="preserve">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w:t>
      </w:r>
      <w:r w:rsidR="005A7295">
        <w:rPr>
          <w:sz w:val="28"/>
          <w:szCs w:val="28"/>
        </w:rPr>
        <w:t xml:space="preserve"> года</w:t>
      </w:r>
      <w:r w:rsidR="002000AE" w:rsidRPr="0087331D">
        <w:rPr>
          <w:sz w:val="28"/>
          <w:szCs w:val="28"/>
        </w:rPr>
        <w:t xml:space="preserve">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w:t>
      </w:r>
      <w:r w:rsidR="005A7295">
        <w:rPr>
          <w:sz w:val="28"/>
          <w:szCs w:val="28"/>
        </w:rPr>
        <w:t xml:space="preserve"> года</w:t>
      </w:r>
      <w:r w:rsidR="002000AE" w:rsidRPr="0087331D">
        <w:rPr>
          <w:sz w:val="28"/>
          <w:szCs w:val="28"/>
        </w:rPr>
        <w:t xml:space="preserve">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w:t>
      </w:r>
      <w:r w:rsidR="005A7295">
        <w:rPr>
          <w:sz w:val="28"/>
          <w:szCs w:val="28"/>
        </w:rPr>
        <w:t xml:space="preserve"> года</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w:t>
      </w:r>
      <w:r w:rsidR="005A7295">
        <w:rPr>
          <w:sz w:val="28"/>
          <w:szCs w:val="28"/>
        </w:rPr>
        <w:t xml:space="preserve"> года</w:t>
      </w:r>
      <w:r w:rsidR="00E7086E" w:rsidRPr="00FF1A6D">
        <w:rPr>
          <w:sz w:val="28"/>
          <w:szCs w:val="28"/>
        </w:rPr>
        <w:t xml:space="preserve">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w:t>
      </w:r>
      <w:r w:rsidR="005A7295">
        <w:rPr>
          <w:sz w:val="28"/>
          <w:szCs w:val="28"/>
        </w:rPr>
        <w:t xml:space="preserve"> года</w:t>
      </w:r>
      <w:r w:rsidR="00927170" w:rsidRPr="00FF1A6D">
        <w:rPr>
          <w:sz w:val="28"/>
          <w:szCs w:val="28"/>
        </w:rPr>
        <w:t xml:space="preserve">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w:t>
      </w:r>
      <w:r w:rsidR="005A7295">
        <w:rPr>
          <w:sz w:val="28"/>
          <w:szCs w:val="28"/>
        </w:rPr>
        <w:t xml:space="preserve"> года</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08.06.2007</w:t>
      </w:r>
      <w:r w:rsidR="005A7295">
        <w:rPr>
          <w:sz w:val="28"/>
          <w:szCs w:val="28"/>
        </w:rPr>
        <w:t xml:space="preserve"> года</w:t>
      </w:r>
      <w:r w:rsidR="00DF6A2F" w:rsidRPr="00FF1A6D">
        <w:rPr>
          <w:sz w:val="28"/>
          <w:szCs w:val="28"/>
        </w:rPr>
        <w:t xml:space="preserve">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w:t>
      </w:r>
      <w:r w:rsidR="005A7295">
        <w:rPr>
          <w:sz w:val="28"/>
          <w:szCs w:val="28"/>
        </w:rPr>
        <w:t xml:space="preserve"> года</w:t>
      </w:r>
      <w:r w:rsidR="00927170" w:rsidRPr="00FF1A6D">
        <w:rPr>
          <w:sz w:val="28"/>
          <w:szCs w:val="28"/>
        </w:rPr>
        <w:t xml:space="preserve">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08.06.2007</w:t>
      </w:r>
      <w:r w:rsidR="005A7295">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 xml:space="preserve">1. Для определения соответствия муниципального служащего </w:t>
      </w:r>
      <w:r>
        <w:rPr>
          <w:sz w:val="28"/>
        </w:rPr>
        <w:lastRenderedPageBreak/>
        <w:t>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w:t>
      </w:r>
      <w:r w:rsidR="005A7295">
        <w:rPr>
          <w:sz w:val="28"/>
          <w:szCs w:val="28"/>
        </w:rPr>
        <w:t xml:space="preserve"> года</w:t>
      </w:r>
      <w:r w:rsidR="00DF6A2F" w:rsidRPr="00FF1A6D">
        <w:rPr>
          <w:sz w:val="28"/>
          <w:szCs w:val="28"/>
        </w:rPr>
        <w:t xml:space="preserve">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w:t>
      </w:r>
      <w:r w:rsidR="005A7295">
        <w:rPr>
          <w:rFonts w:eastAsiaTheme="minorHAnsi"/>
          <w:kern w:val="0"/>
          <w:sz w:val="28"/>
          <w:szCs w:val="28"/>
        </w:rPr>
        <w:t xml:space="preserve"> года</w:t>
      </w:r>
      <w:r w:rsidR="00BB76CE" w:rsidRPr="00FF1A6D">
        <w:rPr>
          <w:rFonts w:eastAsiaTheme="minorHAnsi"/>
          <w:kern w:val="0"/>
          <w:sz w:val="28"/>
          <w:szCs w:val="28"/>
        </w:rPr>
        <w:t xml:space="preserve">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w:t>
      </w:r>
      <w:r w:rsidR="005A7295">
        <w:rPr>
          <w:sz w:val="28"/>
          <w:szCs w:val="28"/>
        </w:rPr>
        <w:t xml:space="preserve"> года</w:t>
      </w:r>
      <w:r w:rsidR="00E7086E" w:rsidRPr="00FF1A6D">
        <w:rPr>
          <w:sz w:val="28"/>
          <w:szCs w:val="28"/>
        </w:rPr>
        <w:t xml:space="preserve">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от 08.06.2007</w:t>
      </w:r>
      <w:r w:rsidR="005A7295">
        <w:rPr>
          <w:sz w:val="28"/>
          <w:szCs w:val="28"/>
        </w:rPr>
        <w:t xml:space="preserve"> года</w:t>
      </w:r>
      <w:r w:rsidR="00DF6A2F" w:rsidRPr="00FF1A6D">
        <w:rPr>
          <w:sz w:val="28"/>
          <w:szCs w:val="28"/>
        </w:rPr>
        <w:t xml:space="preserve">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A7295"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w:t>
      </w:r>
      <w:r w:rsidRPr="001F386D">
        <w:rPr>
          <w:rFonts w:eastAsia="Calibri"/>
          <w:kern w:val="0"/>
          <w:sz w:val="28"/>
          <w:szCs w:val="28"/>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A7295">
        <w:rPr>
          <w:rFonts w:eastAsia="Calibri"/>
          <w:kern w:val="0"/>
          <w:sz w:val="28"/>
          <w:szCs w:val="28"/>
        </w:rPr>
        <w:t>могут по</w:t>
      </w:r>
      <w:r w:rsidR="0038240D" w:rsidRPr="005A7295">
        <w:rPr>
          <w:rFonts w:eastAsia="Calibri"/>
          <w:kern w:val="0"/>
          <w:sz w:val="28"/>
          <w:szCs w:val="28"/>
        </w:rPr>
        <w:t>д</w:t>
      </w:r>
      <w:r w:rsidR="00106CEF" w:rsidRPr="005A7295">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5A7295">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A7295">
        <w:rPr>
          <w:rFonts w:eastAsia="Calibri"/>
          <w:bCs/>
          <w:kern w:val="0"/>
          <w:sz w:val="28"/>
          <w:szCs w:val="28"/>
        </w:rPr>
        <w:t>Законом Краснодарского края от 23.07.2014</w:t>
      </w:r>
      <w:r w:rsidR="005A7295" w:rsidRPr="005A7295">
        <w:rPr>
          <w:rFonts w:eastAsia="Calibri"/>
          <w:bCs/>
          <w:kern w:val="0"/>
          <w:sz w:val="28"/>
          <w:szCs w:val="28"/>
        </w:rPr>
        <w:t xml:space="preserve"> года</w:t>
      </w:r>
      <w:r w:rsidR="00665352" w:rsidRPr="005A7295">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A7295">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5A7295">
        <w:rPr>
          <w:sz w:val="28"/>
          <w:szCs w:val="28"/>
        </w:rPr>
        <w:t>Усть-Лабинского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AC2A43" w:rsidRDefault="0002597E" w:rsidP="00EE6D1F">
      <w:pPr>
        <w:suppressAutoHyphens w:val="0"/>
        <w:autoSpaceDE w:val="0"/>
        <w:autoSpaceDN w:val="0"/>
        <w:adjustRightInd w:val="0"/>
        <w:ind w:firstLine="851"/>
        <w:jc w:val="both"/>
        <w:rPr>
          <w:sz w:val="28"/>
          <w:szCs w:val="28"/>
        </w:rPr>
      </w:pPr>
      <w:r w:rsidRPr="00AC2A43">
        <w:rPr>
          <w:sz w:val="28"/>
          <w:szCs w:val="28"/>
        </w:rPr>
        <w:t xml:space="preserve">3. </w:t>
      </w:r>
      <w:r w:rsidR="006330E8" w:rsidRPr="00AC2A4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AC2A43">
        <w:rPr>
          <w:sz w:val="28"/>
          <w:szCs w:val="28"/>
        </w:rPr>
        <w:t xml:space="preserve">поселения </w:t>
      </w:r>
      <w:r w:rsidR="006330E8" w:rsidRPr="00AC2A43">
        <w:rPr>
          <w:sz w:val="28"/>
          <w:szCs w:val="28"/>
        </w:rPr>
        <w:t xml:space="preserve">в порядке, установленном муниципальными нормативными правовыми актами в соответствии с </w:t>
      </w:r>
      <w:r w:rsidR="00665352" w:rsidRPr="00AC2A43">
        <w:rPr>
          <w:rFonts w:eastAsia="Calibri"/>
          <w:bCs/>
          <w:kern w:val="0"/>
          <w:sz w:val="28"/>
          <w:szCs w:val="28"/>
        </w:rPr>
        <w:t>Законом Краснодарского края от 23.07.2014</w:t>
      </w:r>
      <w:r w:rsidR="00AC2A43">
        <w:rPr>
          <w:rFonts w:eastAsia="Calibri"/>
          <w:bCs/>
          <w:kern w:val="0"/>
          <w:sz w:val="28"/>
          <w:szCs w:val="28"/>
        </w:rPr>
        <w:t xml:space="preserve"> года</w:t>
      </w:r>
      <w:r w:rsidR="00665352" w:rsidRPr="00AC2A43">
        <w:rPr>
          <w:rFonts w:eastAsia="Calibri"/>
          <w:bCs/>
          <w:kern w:val="0"/>
          <w:sz w:val="28"/>
          <w:szCs w:val="28"/>
        </w:rPr>
        <w:t xml:space="preserve">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AC2A43">
        <w:rPr>
          <w:sz w:val="28"/>
          <w:szCs w:val="28"/>
        </w:rPr>
        <w:t>, за исключением случаев, установленных статьей 46 Федерального закона от 06.10.2003</w:t>
      </w:r>
      <w:r w:rsidR="00AC2A43">
        <w:rPr>
          <w:sz w:val="28"/>
          <w:szCs w:val="28"/>
        </w:rPr>
        <w:t xml:space="preserve"> года</w:t>
      </w:r>
      <w:r w:rsidR="006330E8" w:rsidRPr="00AC2A43">
        <w:rPr>
          <w:sz w:val="28"/>
          <w:szCs w:val="28"/>
        </w:rPr>
        <w:t xml:space="preserve">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Муниципальные правовые акты могут быть отменены или их действие </w:t>
      </w:r>
      <w:r>
        <w:rPr>
          <w:sz w:val="28"/>
        </w:rPr>
        <w:lastRenderedPageBreak/>
        <w:t>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w:t>
      </w:r>
      <w:r>
        <w:rPr>
          <w:rFonts w:ascii="Times New Roman" w:hAnsi="Times New Roman"/>
          <w:sz w:val="28"/>
        </w:rPr>
        <w:lastRenderedPageBreak/>
        <w:t>а также порядка участия граждан в его обсуждении</w:t>
      </w:r>
      <w:r>
        <w:rPr>
          <w:sz w:val="28"/>
        </w:rPr>
        <w:t>.</w:t>
      </w:r>
    </w:p>
    <w:p w:rsidR="00E15B89" w:rsidRPr="00AC2A43" w:rsidRDefault="00E15B89" w:rsidP="00E15B89">
      <w:pPr>
        <w:suppressAutoHyphens w:val="0"/>
        <w:autoSpaceDE w:val="0"/>
        <w:autoSpaceDN w:val="0"/>
        <w:adjustRightInd w:val="0"/>
        <w:ind w:firstLine="851"/>
        <w:jc w:val="both"/>
        <w:rPr>
          <w:strike/>
          <w:kern w:val="2"/>
          <w:sz w:val="28"/>
          <w:szCs w:val="28"/>
        </w:rPr>
      </w:pPr>
      <w:r w:rsidRPr="00AC2A4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w:t>
      </w:r>
      <w:r w:rsidR="00AC2A43">
        <w:rPr>
          <w:rFonts w:eastAsia="Times New Roman"/>
          <w:kern w:val="0"/>
          <w:sz w:val="28"/>
          <w:szCs w:val="28"/>
          <w:lang w:eastAsia="ru-RU"/>
        </w:rPr>
        <w:t xml:space="preserve"> года</w:t>
      </w:r>
      <w:r w:rsidR="00E60977" w:rsidRPr="00117862">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lastRenderedPageBreak/>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w:t>
      </w:r>
      <w:r w:rsidR="00AC2A43">
        <w:rPr>
          <w:rFonts w:ascii="Times New Roman" w:hAnsi="Times New Roman"/>
          <w:sz w:val="28"/>
        </w:rPr>
        <w:t xml:space="preserve"> 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w:t>
      </w:r>
      <w:proofErr w:type="gramStart"/>
      <w:r>
        <w:t>отклонить  правовой</w:t>
      </w:r>
      <w:proofErr w:type="gramEnd"/>
      <w:r>
        <w:t xml:space="preserve"> акт, принятый Советом. В этом случае </w:t>
      </w:r>
      <w:proofErr w:type="gramStart"/>
      <w:r>
        <w:t>указанный  правовой</w:t>
      </w:r>
      <w:proofErr w:type="gramEnd"/>
      <w: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lastRenderedPageBreak/>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proofErr w:type="gramStart"/>
      <w:r w:rsidR="009917B8">
        <w:rPr>
          <w:rFonts w:ascii="Times New Roman" w:hAnsi="Times New Roman"/>
          <w:sz w:val="28"/>
        </w:rPr>
        <w:t>предусматривающие  установление</w:t>
      </w:r>
      <w:proofErr w:type="gramEnd"/>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 xml:space="preserve">Контроль за правильностью и своевременностью опубликования </w:t>
      </w:r>
      <w:r w:rsidRPr="001F386D">
        <w:rPr>
          <w:rFonts w:eastAsia="Calibri"/>
          <w:kern w:val="0"/>
          <w:sz w:val="28"/>
          <w:szCs w:val="28"/>
        </w:rPr>
        <w:lastRenderedPageBreak/>
        <w:t>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lastRenderedPageBreak/>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Федеральным законом от 06.10.2003</w:t>
      </w:r>
      <w:r w:rsidR="00AC2A4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w:t>
      </w:r>
      <w:r w:rsidR="00AC2A4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w:t>
      </w:r>
      <w:r w:rsidR="00AC2A43">
        <w:rPr>
          <w:sz w:val="28"/>
          <w:szCs w:val="28"/>
        </w:rPr>
        <w:t xml:space="preserve"> года</w:t>
      </w:r>
      <w:r w:rsidRPr="00117862">
        <w:rPr>
          <w:sz w:val="28"/>
          <w:szCs w:val="28"/>
        </w:rPr>
        <w:t xml:space="preserve">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lastRenderedPageBreak/>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117862">
        <w:rPr>
          <w:rFonts w:eastAsia="Times New Roman"/>
          <w:bCs/>
          <w:kern w:val="0"/>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w:t>
      </w:r>
      <w:proofErr w:type="gramStart"/>
      <w:r w:rsidR="007B1D68" w:rsidRPr="007D07F2">
        <w:rPr>
          <w:rFonts w:ascii="Times New Roman" w:hAnsi="Times New Roman"/>
          <w:sz w:val="28"/>
          <w:szCs w:val="28"/>
        </w:rPr>
        <w:t>поселения  в</w:t>
      </w:r>
      <w:proofErr w:type="gramEnd"/>
      <w:r w:rsidR="007B1D68" w:rsidRPr="007D07F2">
        <w:rPr>
          <w:rFonts w:ascii="Times New Roman" w:hAnsi="Times New Roman"/>
          <w:sz w:val="28"/>
          <w:szCs w:val="28"/>
        </w:rPr>
        <w:t xml:space="preserve">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7A2C7C" w:rsidRPr="00A11D55" w:rsidRDefault="009917B8" w:rsidP="007A2C7C">
      <w:pPr>
        <w:tabs>
          <w:tab w:val="left" w:pos="9781"/>
        </w:tabs>
        <w:ind w:right="49" w:firstLine="709"/>
        <w:jc w:val="both"/>
        <w:rPr>
          <w:sz w:val="28"/>
          <w:szCs w:val="28"/>
        </w:rPr>
      </w:pPr>
      <w:r w:rsidRPr="00A11D55">
        <w:rPr>
          <w:sz w:val="28"/>
        </w:rPr>
        <w:t xml:space="preserve">2. </w:t>
      </w:r>
      <w:r w:rsidR="007A2C7C" w:rsidRPr="00A11D55">
        <w:rPr>
          <w:sz w:val="28"/>
          <w:szCs w:val="28"/>
        </w:rPr>
        <w:t>Составление проекта местного бюджета основывается на:</w:t>
      </w:r>
    </w:p>
    <w:p w:rsidR="007A2C7C" w:rsidRPr="00A11D55" w:rsidRDefault="007A2C7C" w:rsidP="007A2C7C">
      <w:pPr>
        <w:autoSpaceDE w:val="0"/>
        <w:autoSpaceDN w:val="0"/>
        <w:adjustRightInd w:val="0"/>
        <w:ind w:firstLine="709"/>
        <w:jc w:val="both"/>
        <w:rPr>
          <w:sz w:val="28"/>
          <w:szCs w:val="28"/>
        </w:rPr>
      </w:pPr>
      <w:r w:rsidRPr="00A11D55">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2C7C" w:rsidRPr="00A11D55" w:rsidRDefault="007A2C7C" w:rsidP="007A2C7C">
      <w:pPr>
        <w:autoSpaceDE w:val="0"/>
        <w:autoSpaceDN w:val="0"/>
        <w:adjustRightInd w:val="0"/>
        <w:ind w:firstLine="709"/>
        <w:jc w:val="both"/>
        <w:rPr>
          <w:sz w:val="28"/>
          <w:szCs w:val="28"/>
        </w:rPr>
      </w:pPr>
      <w:r w:rsidRPr="00A11D55">
        <w:rPr>
          <w:sz w:val="28"/>
          <w:szCs w:val="28"/>
        </w:rPr>
        <w:t>- основных направлениях бюджетной и налоговой политики поселения;</w:t>
      </w:r>
    </w:p>
    <w:p w:rsidR="007A2C7C" w:rsidRPr="00A11D55" w:rsidRDefault="007A2C7C" w:rsidP="007A2C7C">
      <w:pPr>
        <w:autoSpaceDE w:val="0"/>
        <w:autoSpaceDN w:val="0"/>
        <w:adjustRightInd w:val="0"/>
        <w:ind w:firstLine="709"/>
        <w:jc w:val="both"/>
        <w:rPr>
          <w:sz w:val="28"/>
          <w:szCs w:val="28"/>
        </w:rPr>
      </w:pPr>
      <w:r w:rsidRPr="00A11D55">
        <w:rPr>
          <w:sz w:val="28"/>
          <w:szCs w:val="28"/>
        </w:rPr>
        <w:t>- прогнозе социально-экономического развития;</w:t>
      </w:r>
    </w:p>
    <w:p w:rsidR="007A2C7C" w:rsidRPr="00A11D55" w:rsidRDefault="007A2C7C" w:rsidP="007A2C7C">
      <w:pPr>
        <w:autoSpaceDE w:val="0"/>
        <w:autoSpaceDN w:val="0"/>
        <w:adjustRightInd w:val="0"/>
        <w:ind w:firstLine="709"/>
        <w:jc w:val="both"/>
        <w:rPr>
          <w:sz w:val="28"/>
          <w:szCs w:val="28"/>
        </w:rPr>
      </w:pPr>
      <w:r w:rsidRPr="00A11D55">
        <w:rPr>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565289" w:rsidRPr="00A11D55" w:rsidRDefault="007A2C7C" w:rsidP="007A2C7C">
      <w:pPr>
        <w:pStyle w:val="ConsNormal"/>
        <w:ind w:firstLine="851"/>
        <w:jc w:val="both"/>
        <w:rPr>
          <w:rFonts w:ascii="Times New Roman" w:eastAsiaTheme="minorHAnsi" w:hAnsi="Times New Roman"/>
          <w:kern w:val="0"/>
          <w:sz w:val="28"/>
          <w:szCs w:val="28"/>
        </w:rPr>
      </w:pPr>
      <w:r w:rsidRPr="00A11D55">
        <w:rPr>
          <w:rFonts w:ascii="Times New Roman" w:hAnsi="Times New Roman"/>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lastRenderedPageBreak/>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w:t>
      </w:r>
      <w:r w:rsidR="00AC2A43">
        <w:rPr>
          <w:rFonts w:eastAsiaTheme="minorHAnsi"/>
          <w:kern w:val="0"/>
          <w:sz w:val="28"/>
          <w:szCs w:val="28"/>
        </w:rPr>
        <w:t xml:space="preserve"> года</w:t>
      </w:r>
      <w:r w:rsidR="00F21E5C" w:rsidRPr="001F386D">
        <w:rPr>
          <w:rFonts w:eastAsiaTheme="minorHAnsi"/>
          <w:kern w:val="0"/>
          <w:sz w:val="28"/>
          <w:szCs w:val="28"/>
        </w:rPr>
        <w:t xml:space="preserve">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AC2A43"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AC2A43">
        <w:t>гарантии</w:t>
      </w:r>
      <w:r w:rsidR="00B61D00" w:rsidRPr="00AC2A43">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AC2A43">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8A6D0D">
        <w:rPr>
          <w:rFonts w:eastAsiaTheme="minorHAnsi"/>
          <w:kern w:val="0"/>
          <w:sz w:val="28"/>
          <w:szCs w:val="28"/>
        </w:rPr>
        <w:lastRenderedPageBreak/>
        <w:t xml:space="preserve">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Контрольно-счетная пал</w:t>
      </w:r>
      <w:r w:rsidR="00AC2A43">
        <w:rPr>
          <w:bCs/>
          <w:sz w:val="28"/>
          <w:szCs w:val="28"/>
        </w:rPr>
        <w:t xml:space="preserve">ата муниципального образования Усть-Лабинский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lastRenderedPageBreak/>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AC2A43">
        <w:rPr>
          <w:bCs/>
          <w:sz w:val="28"/>
          <w:szCs w:val="28"/>
        </w:rPr>
        <w:t>Усть-Лабинский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w:t>
      </w:r>
      <w:r w:rsidR="00AC2A43">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lastRenderedPageBreak/>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AC2A43">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AC2A43">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AC2A43">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8A6D0D">
        <w:rPr>
          <w:rFonts w:ascii="Times New Roman" w:hAnsi="Times New Roman"/>
          <w:sz w:val="28"/>
          <w:szCs w:val="28"/>
        </w:rPr>
        <w:t xml:space="preserve">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w:t>
      </w:r>
      <w:r w:rsidRPr="008A6D0D">
        <w:rPr>
          <w:rFonts w:ascii="Times New Roman" w:hAnsi="Times New Roman"/>
          <w:sz w:val="28"/>
          <w:szCs w:val="28"/>
        </w:rPr>
        <w:lastRenderedPageBreak/>
        <w:t>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AC2A43"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AC2A43">
        <w:rPr>
          <w:rFonts w:eastAsiaTheme="minorHAnsi"/>
          <w:kern w:val="0"/>
          <w:sz w:val="28"/>
          <w:szCs w:val="28"/>
        </w:rPr>
        <w:t>поселения</w:t>
      </w:r>
      <w:r w:rsidR="005A49EF" w:rsidRPr="00AC2A43">
        <w:rPr>
          <w:rFonts w:eastAsia="Calibri"/>
          <w:kern w:val="0"/>
          <w:sz w:val="28"/>
          <w:szCs w:val="28"/>
        </w:rPr>
        <w:t xml:space="preserve"> и Контрольно-счетную палату муниципального образования </w:t>
      </w:r>
      <w:r w:rsidR="00AC2A43" w:rsidRPr="00AC2A43">
        <w:rPr>
          <w:rFonts w:eastAsia="Calibri"/>
          <w:kern w:val="0"/>
          <w:sz w:val="28"/>
          <w:szCs w:val="28"/>
        </w:rPr>
        <w:t>Усть-Лабинский</w:t>
      </w:r>
      <w:r w:rsidR="005A49EF" w:rsidRPr="00AC2A43">
        <w:rPr>
          <w:rFonts w:eastAsia="Calibri"/>
          <w:kern w:val="0"/>
          <w:sz w:val="28"/>
          <w:szCs w:val="28"/>
        </w:rPr>
        <w:t xml:space="preserve"> район</w:t>
      </w:r>
      <w:r w:rsidR="000C3EE5" w:rsidRPr="00AC2A43">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AC2A43">
        <w:rPr>
          <w:rFonts w:eastAsiaTheme="minorHAnsi"/>
          <w:kern w:val="0"/>
          <w:sz w:val="28"/>
          <w:szCs w:val="28"/>
        </w:rPr>
        <w:t xml:space="preserve">Усть-Лабинский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AC2A43">
        <w:rPr>
          <w:rFonts w:eastAsia="Calibri"/>
          <w:kern w:val="0"/>
          <w:sz w:val="28"/>
          <w:szCs w:val="28"/>
        </w:rPr>
        <w:t>Усть-Лабинский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 xml:space="preserve">107 и 111 Бюджетного кодекса </w:t>
      </w:r>
      <w:r w:rsidRPr="00AB378E">
        <w:rPr>
          <w:bCs/>
          <w:sz w:val="28"/>
          <w:szCs w:val="28"/>
        </w:rPr>
        <w:lastRenderedPageBreak/>
        <w:t>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w:t>
      </w:r>
      <w:r w:rsidR="00AC2A4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w:t>
      </w:r>
      <w:r w:rsidR="00AC2A4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AC2A4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A11D5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bookmarkStart w:id="2" w:name="_GoBack"/>
      <w:r w:rsidR="007A2C7C" w:rsidRPr="00A11D55">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7A2C7C" w:rsidRPr="00A11D55">
          <w:rPr>
            <w:rFonts w:ascii="Times New Roman" w:hAnsi="Times New Roman" w:cs="Times New Roman"/>
            <w:sz w:val="28"/>
            <w:szCs w:val="28"/>
          </w:rPr>
          <w:t>законом</w:t>
        </w:r>
      </w:hyperlink>
      <w:r w:rsidR="007A2C7C" w:rsidRPr="00A11D55">
        <w:rPr>
          <w:rFonts w:ascii="Times New Roman" w:hAnsi="Times New Roman" w:cs="Times New Roman"/>
          <w:sz w:val="28"/>
          <w:szCs w:val="28"/>
        </w:rPr>
        <w:t xml:space="preserve"> от 25.12.2008</w:t>
      </w:r>
      <w:r w:rsidR="00456728" w:rsidRPr="00A11D55">
        <w:rPr>
          <w:rFonts w:ascii="Times New Roman" w:hAnsi="Times New Roman" w:cs="Times New Roman"/>
          <w:sz w:val="28"/>
          <w:szCs w:val="28"/>
        </w:rPr>
        <w:t xml:space="preserve"> года</w:t>
      </w:r>
      <w:r w:rsidR="007A2C7C" w:rsidRPr="00A11D55">
        <w:rPr>
          <w:rFonts w:ascii="Times New Roman" w:hAnsi="Times New Roman" w:cs="Times New Roman"/>
          <w:sz w:val="28"/>
          <w:szCs w:val="28"/>
        </w:rPr>
        <w:t xml:space="preserve"> № 273-ФЗ «О противодействии коррупции», Федеральным </w:t>
      </w:r>
      <w:hyperlink r:id="rId36" w:history="1">
        <w:r w:rsidR="007A2C7C" w:rsidRPr="00A11D55">
          <w:rPr>
            <w:rFonts w:ascii="Times New Roman" w:hAnsi="Times New Roman" w:cs="Times New Roman"/>
            <w:sz w:val="28"/>
            <w:szCs w:val="28"/>
          </w:rPr>
          <w:t>законом</w:t>
        </w:r>
      </w:hyperlink>
      <w:r w:rsidR="007A2C7C" w:rsidRPr="00A11D55">
        <w:rPr>
          <w:rFonts w:ascii="Times New Roman" w:hAnsi="Times New Roman" w:cs="Times New Roman"/>
          <w:sz w:val="28"/>
          <w:szCs w:val="28"/>
        </w:rPr>
        <w:t xml:space="preserve"> от 03.12.2012</w:t>
      </w:r>
      <w:r w:rsidR="00456728" w:rsidRPr="00A11D55">
        <w:rPr>
          <w:rFonts w:ascii="Times New Roman" w:hAnsi="Times New Roman" w:cs="Times New Roman"/>
          <w:sz w:val="28"/>
          <w:szCs w:val="28"/>
        </w:rPr>
        <w:t xml:space="preserve"> года</w:t>
      </w:r>
      <w:r w:rsidR="007A2C7C" w:rsidRPr="00A11D55">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37" w:history="1">
        <w:r w:rsidR="007A2C7C" w:rsidRPr="00A11D55">
          <w:rPr>
            <w:rFonts w:ascii="Times New Roman" w:hAnsi="Times New Roman" w:cs="Times New Roman"/>
            <w:sz w:val="28"/>
            <w:szCs w:val="28"/>
          </w:rPr>
          <w:t>законом</w:t>
        </w:r>
      </w:hyperlink>
      <w:r w:rsidR="007A2C7C" w:rsidRPr="00A11D55">
        <w:rPr>
          <w:rFonts w:ascii="Times New Roman" w:hAnsi="Times New Roman" w:cs="Times New Roman"/>
          <w:sz w:val="28"/>
          <w:szCs w:val="28"/>
        </w:rPr>
        <w:t xml:space="preserve"> от 07.05.2013 </w:t>
      </w:r>
      <w:r w:rsidR="00456728" w:rsidRPr="00A11D55">
        <w:rPr>
          <w:rFonts w:ascii="Times New Roman" w:hAnsi="Times New Roman" w:cs="Times New Roman"/>
          <w:sz w:val="28"/>
          <w:szCs w:val="28"/>
        </w:rPr>
        <w:t xml:space="preserve">года </w:t>
      </w:r>
      <w:r w:rsidR="007A2C7C" w:rsidRPr="00A11D5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r w:rsidR="00AC2A43">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D857BB" w:rsidRDefault="00FA6428" w:rsidP="0081350A">
      <w:pPr>
        <w:tabs>
          <w:tab w:val="left" w:pos="142"/>
        </w:tabs>
        <w:ind w:firstLine="851"/>
        <w:rPr>
          <w:rFonts w:eastAsia="Times New Roman"/>
          <w:b/>
          <w:sz w:val="28"/>
        </w:rPr>
      </w:pPr>
      <w:r w:rsidRPr="00D857BB">
        <w:rPr>
          <w:rFonts w:eastAsia="Times New Roman"/>
          <w:b/>
          <w:sz w:val="28"/>
        </w:rPr>
        <w:t xml:space="preserve">Статья 80. </w:t>
      </w:r>
      <w:r w:rsidRPr="00D857BB">
        <w:rPr>
          <w:b/>
          <w:sz w:val="28"/>
          <w:szCs w:val="28"/>
        </w:rPr>
        <w:t>Вступление в силу устава поселения</w:t>
      </w:r>
    </w:p>
    <w:p w:rsidR="00574A64" w:rsidRPr="00AC2A43" w:rsidRDefault="00AC2A43" w:rsidP="00574A64">
      <w:pPr>
        <w:suppressAutoHyphens w:val="0"/>
        <w:ind w:firstLine="851"/>
        <w:jc w:val="both"/>
        <w:rPr>
          <w:strike/>
          <w:sz w:val="28"/>
          <w:szCs w:val="28"/>
        </w:rPr>
      </w:pPr>
      <w:r>
        <w:rPr>
          <w:sz w:val="28"/>
          <w:szCs w:val="28"/>
        </w:rPr>
        <w:t xml:space="preserve">Устав поселения </w:t>
      </w:r>
      <w:r w:rsidR="002B4A3E" w:rsidRPr="00AC2A43">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 xml:space="preserve">Муниципальные правовые акты, принятые до вступления в силу </w:t>
      </w:r>
      <w:r>
        <w:lastRenderedPageBreak/>
        <w:t>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070E6C">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24" w:rsidRDefault="000F5524" w:rsidP="002F13D4">
      <w:r>
        <w:separator/>
      </w:r>
    </w:p>
  </w:endnote>
  <w:endnote w:type="continuationSeparator" w:id="0">
    <w:p w:rsidR="000F5524" w:rsidRDefault="000F552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24" w:rsidRDefault="000F5524" w:rsidP="002F13D4">
      <w:r>
        <w:separator/>
      </w:r>
    </w:p>
  </w:footnote>
  <w:footnote w:type="continuationSeparator" w:id="0">
    <w:p w:rsidR="000F5524" w:rsidRDefault="000F552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7E5B31" w:rsidRDefault="007E5B31">
        <w:pPr>
          <w:pStyle w:val="af3"/>
          <w:jc w:val="center"/>
        </w:pPr>
        <w:r>
          <w:fldChar w:fldCharType="begin"/>
        </w:r>
        <w:r>
          <w:instrText>PAGE   \* MERGEFORMAT</w:instrText>
        </w:r>
        <w:r>
          <w:fldChar w:fldCharType="separate"/>
        </w:r>
        <w:r w:rsidR="00A11D55">
          <w:rPr>
            <w:noProof/>
          </w:rPr>
          <w:t>70</w:t>
        </w:r>
        <w:r>
          <w:fldChar w:fldCharType="end"/>
        </w:r>
      </w:p>
    </w:sdtContent>
  </w:sdt>
  <w:p w:rsidR="007E5B31" w:rsidRDefault="007E5B3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092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0E6C"/>
    <w:rsid w:val="00071660"/>
    <w:rsid w:val="00072029"/>
    <w:rsid w:val="000730F8"/>
    <w:rsid w:val="00084529"/>
    <w:rsid w:val="000848B8"/>
    <w:rsid w:val="00084D41"/>
    <w:rsid w:val="00086CCD"/>
    <w:rsid w:val="00087419"/>
    <w:rsid w:val="00090829"/>
    <w:rsid w:val="00091353"/>
    <w:rsid w:val="00092D5C"/>
    <w:rsid w:val="0009301C"/>
    <w:rsid w:val="00094BC3"/>
    <w:rsid w:val="0009600D"/>
    <w:rsid w:val="00097C0E"/>
    <w:rsid w:val="000A3508"/>
    <w:rsid w:val="000A3E43"/>
    <w:rsid w:val="000A4CF3"/>
    <w:rsid w:val="000A6992"/>
    <w:rsid w:val="000B1509"/>
    <w:rsid w:val="000B16A0"/>
    <w:rsid w:val="000B1F06"/>
    <w:rsid w:val="000B365A"/>
    <w:rsid w:val="000B422B"/>
    <w:rsid w:val="000B6F47"/>
    <w:rsid w:val="000C2261"/>
    <w:rsid w:val="000C3EE5"/>
    <w:rsid w:val="000D0630"/>
    <w:rsid w:val="000D2B69"/>
    <w:rsid w:val="000D303D"/>
    <w:rsid w:val="000D46E3"/>
    <w:rsid w:val="000E6B5C"/>
    <w:rsid w:val="000E7549"/>
    <w:rsid w:val="000F0153"/>
    <w:rsid w:val="000F1D12"/>
    <w:rsid w:val="000F1F52"/>
    <w:rsid w:val="000F5524"/>
    <w:rsid w:val="000F66AD"/>
    <w:rsid w:val="000F704D"/>
    <w:rsid w:val="0010173C"/>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26F8"/>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5897"/>
    <w:rsid w:val="00230762"/>
    <w:rsid w:val="00230D7F"/>
    <w:rsid w:val="00233FA7"/>
    <w:rsid w:val="00236A5C"/>
    <w:rsid w:val="00236F85"/>
    <w:rsid w:val="00237CB9"/>
    <w:rsid w:val="002421C5"/>
    <w:rsid w:val="00242826"/>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20C5"/>
    <w:rsid w:val="002C6FA4"/>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15B8"/>
    <w:rsid w:val="003328D2"/>
    <w:rsid w:val="00333F6E"/>
    <w:rsid w:val="00336CCD"/>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316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56728"/>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360D8"/>
    <w:rsid w:val="005403B1"/>
    <w:rsid w:val="005419A3"/>
    <w:rsid w:val="00544ECE"/>
    <w:rsid w:val="005455E3"/>
    <w:rsid w:val="00545961"/>
    <w:rsid w:val="00547877"/>
    <w:rsid w:val="005508B3"/>
    <w:rsid w:val="00550CF4"/>
    <w:rsid w:val="00551561"/>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A7295"/>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1600"/>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1FFB"/>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4460"/>
    <w:rsid w:val="00746EB5"/>
    <w:rsid w:val="0074751A"/>
    <w:rsid w:val="007625C4"/>
    <w:rsid w:val="00764879"/>
    <w:rsid w:val="00764BF1"/>
    <w:rsid w:val="00766F82"/>
    <w:rsid w:val="00767170"/>
    <w:rsid w:val="007676FC"/>
    <w:rsid w:val="00770799"/>
    <w:rsid w:val="0077596A"/>
    <w:rsid w:val="00775F12"/>
    <w:rsid w:val="0077677B"/>
    <w:rsid w:val="007820D7"/>
    <w:rsid w:val="00785C69"/>
    <w:rsid w:val="00793862"/>
    <w:rsid w:val="00797EC6"/>
    <w:rsid w:val="007A2C7C"/>
    <w:rsid w:val="007A7678"/>
    <w:rsid w:val="007B1D68"/>
    <w:rsid w:val="007B26FD"/>
    <w:rsid w:val="007B2713"/>
    <w:rsid w:val="007B6A6C"/>
    <w:rsid w:val="007C04E2"/>
    <w:rsid w:val="007C0F95"/>
    <w:rsid w:val="007C4EE8"/>
    <w:rsid w:val="007C5308"/>
    <w:rsid w:val="007C5C89"/>
    <w:rsid w:val="007D07F2"/>
    <w:rsid w:val="007D0CAE"/>
    <w:rsid w:val="007D10A2"/>
    <w:rsid w:val="007D2E90"/>
    <w:rsid w:val="007D4D60"/>
    <w:rsid w:val="007D743C"/>
    <w:rsid w:val="007E1CBC"/>
    <w:rsid w:val="007E236C"/>
    <w:rsid w:val="007E578C"/>
    <w:rsid w:val="007E5B31"/>
    <w:rsid w:val="007E6E4B"/>
    <w:rsid w:val="007E71BD"/>
    <w:rsid w:val="007F163F"/>
    <w:rsid w:val="007F2778"/>
    <w:rsid w:val="007F2FA9"/>
    <w:rsid w:val="007F3707"/>
    <w:rsid w:val="007F56B1"/>
    <w:rsid w:val="007F64D5"/>
    <w:rsid w:val="00800B3D"/>
    <w:rsid w:val="00803750"/>
    <w:rsid w:val="00804AD7"/>
    <w:rsid w:val="0080680C"/>
    <w:rsid w:val="00810483"/>
    <w:rsid w:val="00812702"/>
    <w:rsid w:val="0081350A"/>
    <w:rsid w:val="008151D8"/>
    <w:rsid w:val="00816510"/>
    <w:rsid w:val="00816636"/>
    <w:rsid w:val="00821B7E"/>
    <w:rsid w:val="0082633F"/>
    <w:rsid w:val="00835A88"/>
    <w:rsid w:val="0083768F"/>
    <w:rsid w:val="00842886"/>
    <w:rsid w:val="008437A0"/>
    <w:rsid w:val="0084500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65C"/>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6281"/>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4339"/>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1D55"/>
    <w:rsid w:val="00A12171"/>
    <w:rsid w:val="00A13DAD"/>
    <w:rsid w:val="00A15F9C"/>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C2A43"/>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0ECA"/>
    <w:rsid w:val="00B213F2"/>
    <w:rsid w:val="00B23D81"/>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3F2C"/>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13E5"/>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0EEF"/>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4FB3"/>
    <w:rsid w:val="00CD29C4"/>
    <w:rsid w:val="00CD2A22"/>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085D"/>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57BB"/>
    <w:rsid w:val="00D865A1"/>
    <w:rsid w:val="00D91176"/>
    <w:rsid w:val="00D920B8"/>
    <w:rsid w:val="00DA1D05"/>
    <w:rsid w:val="00DA3C2B"/>
    <w:rsid w:val="00DA5374"/>
    <w:rsid w:val="00DA561A"/>
    <w:rsid w:val="00DA602E"/>
    <w:rsid w:val="00DB27B0"/>
    <w:rsid w:val="00DB34E1"/>
    <w:rsid w:val="00DB6164"/>
    <w:rsid w:val="00DB787D"/>
    <w:rsid w:val="00DC0049"/>
    <w:rsid w:val="00DC0AD6"/>
    <w:rsid w:val="00DC0B2B"/>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685"/>
    <w:rsid w:val="00E07904"/>
    <w:rsid w:val="00E1090D"/>
    <w:rsid w:val="00E137FE"/>
    <w:rsid w:val="00E15B89"/>
    <w:rsid w:val="00E166F0"/>
    <w:rsid w:val="00E2162E"/>
    <w:rsid w:val="00E26372"/>
    <w:rsid w:val="00E27341"/>
    <w:rsid w:val="00E31F35"/>
    <w:rsid w:val="00E33208"/>
    <w:rsid w:val="00E34A78"/>
    <w:rsid w:val="00E37E4F"/>
    <w:rsid w:val="00E37F56"/>
    <w:rsid w:val="00E426A2"/>
    <w:rsid w:val="00E43C8F"/>
    <w:rsid w:val="00E45042"/>
    <w:rsid w:val="00E47908"/>
    <w:rsid w:val="00E53A1D"/>
    <w:rsid w:val="00E56703"/>
    <w:rsid w:val="00E57476"/>
    <w:rsid w:val="00E5789D"/>
    <w:rsid w:val="00E60977"/>
    <w:rsid w:val="00E63B66"/>
    <w:rsid w:val="00E64CF2"/>
    <w:rsid w:val="00E706C9"/>
    <w:rsid w:val="00E7086E"/>
    <w:rsid w:val="00E72A09"/>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57851"/>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88C"/>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56EDC-EE9F-4FED-868B-8B365DC3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 Id="rId8" Type="http://schemas.openxmlformats.org/officeDocument/2006/relationships/hyperlink" Target="consultantplus://offline/ref=E9C0764A2C56E9D77E85DC31A032245769E3EFC7570E56C6CC12EDC718P8c3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AF7-4C4B-4F8D-A349-5F369520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7044</TotalTime>
  <Pages>72</Pages>
  <Words>26541</Words>
  <Characters>151290</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cp:lastModifiedBy>
  <cp:revision>664</cp:revision>
  <cp:lastPrinted>2017-03-27T07:40:00Z</cp:lastPrinted>
  <dcterms:created xsi:type="dcterms:W3CDTF">2011-08-03T10:01:00Z</dcterms:created>
  <dcterms:modified xsi:type="dcterms:W3CDTF">2017-05-05T06:55:00Z</dcterms:modified>
</cp:coreProperties>
</file>