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12E5E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Приложение</w:t>
      </w:r>
    </w:p>
    <w:p w14:paraId="582C9281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14:paraId="40FD4E3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ОПЕРАТИВНЫЙ ЕЖЕДНЕВНЫЙ ПРОГНОЗ</w:t>
      </w:r>
    </w:p>
    <w:p w14:paraId="50AE1DF2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на территории</w:t>
      </w:r>
    </w:p>
    <w:p w14:paraId="42BFACD3" w14:textId="1FE16A2E" w:rsidR="00635A76" w:rsidRPr="009F3C67" w:rsidRDefault="009D0BCA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/>
        </w:rPr>
      </w:pPr>
      <w:r>
        <w:rPr>
          <w:rFonts w:ascii="Times New Roman" w:hAnsi="Times New Roman"/>
          <w:sz w:val="28"/>
          <w:szCs w:val="28"/>
          <w:bdr w:val="none" w:sz="0" w:space="0" w:color="auto"/>
        </w:rPr>
        <w:t>Российской Федерации на 30</w:t>
      </w:r>
      <w:r w:rsidR="00635A76"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июня 2023 г.</w:t>
      </w:r>
    </w:p>
    <w:p w14:paraId="4E55E14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ДАЛЬНЕВОСТОЧНЫЙ ФО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4FB1788D" w14:textId="77777777" w:rsidR="00635A76" w:rsidRPr="009F3C67" w:rsidRDefault="00635A76" w:rsidP="005E76C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66AA5CB" w14:textId="77777777" w:rsidR="00635A76" w:rsidRPr="009F3C67" w:rsidRDefault="00635A76" w:rsidP="005E76C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24673E28" w14:textId="5FAB1540" w:rsidR="00635A76" w:rsidRPr="009F3C67" w:rsidRDefault="00A46E67" w:rsidP="00A46E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ливневой дождь, гроза. </w:t>
      </w:r>
      <w:proofErr w:type="gramStart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В Амурской области, на востоке Чукотского АО, в Приморском крае, на юге Хабаровского края, в Республике Саха (Якутия), в Республике Бурятия, на севере Забайкальского края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Еврейской АО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ливневой дождь,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гроза.</w:t>
      </w:r>
      <w:proofErr w:type="gramEnd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Саха (Якутия), Камчатском, Хабаровском, Приморском краях, в Амурской, Магаданской областях, на Курил</w:t>
      </w:r>
      <w:r w:rsid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ьских островах, в Еврейской АО 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</w:t>
      </w:r>
      <w:r w:rsid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>ывами 15-20 м/с, местами 25 м/с,</w:t>
      </w:r>
      <w:r w:rsidR="003818AE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556A4"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в Чукотском АО</w:t>
      </w:r>
      <w:r w:rsid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556A4" w:rsidRP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>23-28 м/</w:t>
      </w:r>
      <w:proofErr w:type="gramStart"/>
      <w:r w:rsidR="003556A4" w:rsidRP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="003556A4" w:rsidRP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7C83D1B" w14:textId="77777777" w:rsidR="00635A76" w:rsidRPr="009F3C67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7350BB75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3"/>
      <w:bookmarkStart w:id="1" w:name="OLE_LINK2"/>
      <w:bookmarkStart w:id="2" w:name="OLE_LINK1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65CF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Приморском крае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большинстве рек отмечаются незначительные подъемы уровня воды на 2-30 см. На реках южных и западных районов прошли максимумы маломощных дождевых паводков, начался интенсивный спад.</w:t>
      </w:r>
    </w:p>
    <w:p w14:paraId="7B346499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Водность рек преимущественно ниже средних многолетних значений для этого периода времени на 20-40%, лишь на отдельных участках рек западных и южных районов превышает норму на 50-200%. Уровни воды в реках преимущественно ниже отметок выхода воды на пойму на 1,0-2,0 м, на отдельных участках рек центральных районов - до 2,8 м. </w:t>
      </w:r>
    </w:p>
    <w:p w14:paraId="24042D68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ближайшие сутки на реках южной половины края продолжится спад уровня воды, на остальных реках ожидаются колебания уровней воды до 0,2 м. Выхода рек из берегов не ожидается.</w:t>
      </w:r>
    </w:p>
    <w:p w14:paraId="4F4EB0F1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65CF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Республике Бурятия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преобладает подъем уровня воды, наиболее интенсивный на отдельных участках р. Баргузин (на 126 см/сутки) без выхода воды на пойму. </w:t>
      </w:r>
    </w:p>
    <w:p w14:paraId="18E6F64E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р. Верхняя Ангара – с.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Уоян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р.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Гоуджекит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- с.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Гоуджекит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наблюдается подтопление поймы на 41 см. </w:t>
      </w:r>
    </w:p>
    <w:p w14:paraId="6F83BF43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ближайшие сутки на реках юго-западных, северных районов возможен подъём уровней с выходом воды на пойму, образование селевых потоков.</w:t>
      </w:r>
    </w:p>
    <w:p w14:paraId="2C4D5EA2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65CF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Забайкальском крае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верхнем течении Ингоды, Чикоя и на р. Витим </w:t>
      </w:r>
      <w:proofErr w:type="gram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</w:t>
      </w:r>
      <w:proofErr w:type="gram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с.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Неляты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начался </w:t>
      </w:r>
      <w:proofErr w:type="gram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спад</w:t>
      </w:r>
      <w:proofErr w:type="gram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на остальных реках края продолжается подъем уровней воды на 4-37 см. В среднем и нижнем течении рек Ингода и Чикой, на р. Витим у с. Романовка уровни воды повысились на 30-96 см. </w:t>
      </w:r>
    </w:p>
    <w:p w14:paraId="2F3438E8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ближайшие двое суток на большинстве рек края ожидается рост уровней воды на 10-60 см. В ближайшие сутки на р.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Куэнга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у с. </w:t>
      </w:r>
      <w:proofErr w:type="gram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Бородинское</w:t>
      </w:r>
      <w:proofErr w:type="gram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Чернышевского района и р. Могоча у г. Могоча подъем продолжится, уровни воды приблизятся к отметке выхода воды на пойму и могут ее превысить.</w:t>
      </w:r>
    </w:p>
    <w:p w14:paraId="0177DDC6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В</w:t>
      </w:r>
      <w:r w:rsidRPr="00865CF7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Амурской области</w:t>
      </w:r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подъемы уровней воды на 10-25 см/сутки наблюдаются на Среднем Амуре (Константиновка –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Иннокентьевка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), в нижнем течении р.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Селемджа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, на р.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Зея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Ураловка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Мазаново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), паводки проходят без угрозы хозяйственным объектам. Все реки в берегах. </w:t>
      </w:r>
    </w:p>
    <w:p w14:paraId="6E839EF6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 период 29 - 30 июня на территории области сохранится неустойчивый характер погоды с дождями различной интенсивности, ливнями,  грозами. Высока вероятность резких подъемов уровней воды на малых реках и, как следствие, формирование паводков на основных реках области.</w:t>
      </w:r>
    </w:p>
    <w:p w14:paraId="4A763FC0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865CF7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ЕАО</w:t>
      </w:r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р. Амур </w:t>
      </w:r>
      <w:proofErr w:type="gram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у</w:t>
      </w:r>
      <w:proofErr w:type="gram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. Пашково начался подъем уровня воды на 19 см/сутки за счет смещения паводка с рек Амурской области. На малых реках отмечаются незначительные колебания уровней воды. Затоплена низкая пойма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рр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. Тунгуска, Б. Ин на глубину на 0,2-0,3 м.</w:t>
      </w:r>
    </w:p>
    <w:p w14:paraId="35787BD9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65CF7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Хабаровском крае</w:t>
      </w:r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Нижнем Амуре преобладает снижение уровня воды. На ряде небольших рек формируются дождевые паводки. Подъемы уровней воды на 16-49 см/сутки наблюдаются на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рр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. Тырма, Матай,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Катэн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, Кур,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Амгунь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. Паводки проходят без угрозы хозяйственным объектам. Остается затопленной пойма в верхнем течении рек Бурея,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Амгунь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рр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Урми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, Тырма на глубину 0,2-0,5 м, в верхнем течении р. </w:t>
      </w:r>
      <w:proofErr w:type="spellStart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Амгунь</w:t>
      </w:r>
      <w:proofErr w:type="spellEnd"/>
      <w:r w:rsidRPr="00865CF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- на 1,2-1,5 м.</w:t>
      </w:r>
    </w:p>
    <w:p w14:paraId="6A33F82A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65CF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Сахалинской области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сохраняется спад уровней воды.</w:t>
      </w:r>
    </w:p>
    <w:p w14:paraId="66C45645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865CF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Камчатском крае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реке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Авача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районе города Елизово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Елизовского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муниципального района уровень воды опустился ниже категории неблагоприятного гидрологического явления. </w:t>
      </w:r>
    </w:p>
    <w:p w14:paraId="152E8E4E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Небольшой подъем уровней воды наблюдается на реке Камчатка и на некоторых реках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Усть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-Большерецкого района. Разливы воды по поймам отмечаются на реках: Камчатка,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Авача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районе города Елизово (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Елизовский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район), Большая Быстрая у села Малки (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Елизовский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район),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Амчигача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у села Усть-Большерецк (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Усть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-Большерецкий район). </w:t>
      </w:r>
    </w:p>
    <w:p w14:paraId="3615F5C4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В нижнем течении реки Камчатка в районе п. </w:t>
      </w:r>
      <w:proofErr w:type="spellStart"/>
      <w:r w:rsidRPr="00865CF7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Козыревск</w:t>
      </w:r>
      <w:proofErr w:type="spellEnd"/>
      <w:r w:rsidRPr="00865CF7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и п. Ключи </w:t>
      </w:r>
      <w:proofErr w:type="spellStart"/>
      <w:r w:rsidRPr="00865CF7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Усть</w:t>
      </w:r>
      <w:proofErr w:type="spellEnd"/>
      <w:r w:rsidRPr="00865CF7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-Камчатского района сохраняются уровни воды категории неблагоприятного гидрологического явления (НЯ 450 см и 440 см от «0» гр. поста, соответственно).</w:t>
      </w:r>
    </w:p>
    <w:p w14:paraId="03823939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реках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Олюторского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района отмечается локальный подъем уровней воды дождевого паводка на 3-25 см без разливов.</w:t>
      </w:r>
    </w:p>
    <w:p w14:paraId="35D9EB17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остальных реках края сохраняется понижение уровней воды весенне-летнего половодья.</w:t>
      </w:r>
    </w:p>
    <w:p w14:paraId="041CB1B8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последующие сутки слабый подъем уровней воды половодья сохранится на отдельных участках реки Камчатка, на остальных реках края будет наблюдаться понижение уровней воды. Разливы воды по поймам сохранятся на реках: Камчатка,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Авача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районе города Елизово, Большая Быстрая у села Малки. </w:t>
      </w:r>
      <w:r w:rsidRPr="00865CF7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Уровень воды в пределах отметок неблагоприятного гидрологического явления сохранится на реке Камчатка у пунктов </w:t>
      </w:r>
      <w:proofErr w:type="spellStart"/>
      <w:r w:rsidRPr="00865CF7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Козыревск</w:t>
      </w:r>
      <w:proofErr w:type="spellEnd"/>
      <w:r w:rsidRPr="00865CF7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и Ключи. 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Опасных явлений на реках края не прогнозируется.</w:t>
      </w:r>
    </w:p>
    <w:p w14:paraId="5BDA8395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65CF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Саха (Якутия) 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вследствие выхода волны дождевого паводка с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</w:t>
      </w:r>
      <w:proofErr w:type="gram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.В</w:t>
      </w:r>
      <w:proofErr w:type="gram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итим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на участке р. Лена Витим -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Мача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наблюдается подъем уровня воды с интенсивностью от 5 до 20 см за сутки, ниже по течению продолжается суточный 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спад. В ближайшие сутки, на участке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Олекминск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Солянка в пределах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Олекминского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района, ожидается повышение уровня воды, с 4-5 июля - в пределах центральных районов.</w:t>
      </w:r>
    </w:p>
    <w:p w14:paraId="68F6DD9E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участке р. Алдан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Суон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-Тит – Усть-Миль – Хандыга продолжается понижение уровня воды с интенсивностью от 10 до 80 см за сутки. У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гидропоста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Крест-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Хальджай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отмечается максимальный уровень дождевого паводка, общий рост составил 1,1 м. У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гидропоста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Верхоянский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Перевоз в ближайшие сутки ожидается формирование максимума и дополнительный рост составит 10-20 см.</w:t>
      </w:r>
    </w:p>
    <w:p w14:paraId="61A0E537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участке р.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Амга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Буяга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Амга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наблюдается суточный спад уровня с различной интенсивностью. У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гидропоста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Харбалах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Таттинского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района сегодня сформировался максимум дождевого паводка с общим подъемом 3,1 м.</w:t>
      </w:r>
    </w:p>
    <w:p w14:paraId="7486619E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р. Вилюй в пределах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Сунтарского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Нюрбинского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районов наблюдается незначительный подъем уровня воды, ниже впадения р.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Марха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продолжается спад уровня с интенсивностью 15-30 см за сутки.</w:t>
      </w:r>
    </w:p>
    <w:p w14:paraId="625BE727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реках северо-востока преобладает суточный спад уровня воды с различной интенсивностью.</w:t>
      </w:r>
    </w:p>
    <w:p w14:paraId="7ABFADA3" w14:textId="77777777" w:rsidR="00865CF7" w:rsidRPr="00865CF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65CF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Магаданской области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 xml:space="preserve">на отдельных реках центральных районов продолжается подъем уровня воды до 22 см/сутки, на реках бассейна Охотского моря продолжается спад уровня воды. На р. Колыма на участке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>Среднекан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 xml:space="preserve"> – </w:t>
      </w:r>
      <w:proofErr w:type="spellStart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>Коркодон</w:t>
      </w:r>
      <w:proofErr w:type="spellEnd"/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 xml:space="preserve"> сохраняются уровни воды, лимитирующие судоходство, без достижения опасного критерия по продолжительности.</w:t>
      </w:r>
    </w:p>
    <w:p w14:paraId="17379606" w14:textId="26754AB1" w:rsidR="00635A76" w:rsidRPr="009F3C67" w:rsidRDefault="00865CF7" w:rsidP="00865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865CF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Чукотском АО</w:t>
      </w:r>
      <w:r w:rsidRPr="00865CF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преобладает снижение уровней воды.</w:t>
      </w:r>
    </w:p>
    <w:bookmarkEnd w:id="0"/>
    <w:bookmarkEnd w:id="1"/>
    <w:bookmarkEnd w:id="2"/>
    <w:p w14:paraId="4A832870" w14:textId="77777777" w:rsidR="00635A76" w:rsidRPr="009F3C67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Японское море, Татарский пролив</w:t>
      </w:r>
      <w:r w:rsidRPr="009F3C67">
        <w:rPr>
          <w:rFonts w:ascii="Times New Roman" w:hAnsi="Times New Roman"/>
          <w:b/>
          <w:i/>
          <w:i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9F3C67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24B33CBC" w14:textId="77777777" w:rsidR="00635A76" w:rsidRPr="009F3C67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Охотское море </w:t>
      </w:r>
      <w:r w:rsidRPr="009F3C67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14:paraId="77761F4C" w14:textId="2EE2EEEC" w:rsidR="00635A76" w:rsidRPr="009F3C67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Берингово море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E03537" w:rsidRPr="009F3C67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654A9811" w14:textId="77777777" w:rsidR="00BF4D48" w:rsidRPr="009F3C67" w:rsidRDefault="00BF4D48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14:paraId="099BA983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33C2C6A8" w14:textId="77777777" w:rsidR="00635A76" w:rsidRPr="009F3C67" w:rsidRDefault="00635A76" w:rsidP="005E76C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24BDA1F" w14:textId="503EB148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="00A46E67"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Саха (Якутия), Камчатском, Хабаровском, Приморском краях, в Амурской, Магаданской областях, на Курильских островах, в Еврейской АО, в Чукотском АО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42FBAEDA" w14:textId="183C152E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07244E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24204D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4C6FC7F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77586391" w14:textId="228AB7BF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маломерных судов (гидроциклы, водные мотоциклы, моторные лодки и т.п.) на большей части субъектов округа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14F09B07" w14:textId="35E8E692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республиках </w:t>
      </w:r>
      <w:r w:rsidR="00704FC8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Саха (Якутия), Бурятия, Забайкальском, Хабаровском, </w:t>
      </w:r>
      <w:r w:rsidR="008C681F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Камчатском, </w:t>
      </w:r>
      <w:r w:rsidR="00865CF7">
        <w:rPr>
          <w:rFonts w:ascii="Times New Roman" w:hAnsi="Times New Roman"/>
          <w:bCs/>
          <w:sz w:val="28"/>
          <w:szCs w:val="28"/>
          <w:bdr w:val="none" w:sz="0" w:space="0" w:color="auto"/>
        </w:rPr>
        <w:t>Приморском краях, в Амурской области</w:t>
      </w:r>
      <w:bookmarkStart w:id="3" w:name="_GoBack"/>
      <w:bookmarkEnd w:id="3"/>
      <w:r w:rsidR="00704FC8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Чукотском АО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6D781E00" w14:textId="42A653D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9F3C6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Сахалинской об</w:t>
      </w:r>
      <w:r w:rsidR="005E76CC" w:rsidRPr="009F3C6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ласти, Камчатского, Приморского</w:t>
      </w:r>
      <w:r w:rsidRPr="009F3C6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краёв,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46EDA"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="0021141D"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9F3C6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3423EAA0" w14:textId="77ADBB9F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</w:t>
      </w:r>
      <w:r w:rsidR="00B12F3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большей части субъектов округа, кроме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Республики Бурятия, Забайкальского, Приморского краев, Сахалинской области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60ECC31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14:paraId="7604D6FD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2B8AA5D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СИБИРСКИЙ ФО</w:t>
      </w:r>
    </w:p>
    <w:p w14:paraId="716C6E66" w14:textId="77777777" w:rsidR="00635A76" w:rsidRPr="009F3C67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7D43D3B" w14:textId="77777777" w:rsidR="00635A76" w:rsidRPr="009F3C67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43DFC24" w14:textId="52054BA6" w:rsidR="00635A76" w:rsidRPr="009F3C67" w:rsidRDefault="00A46E6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proofErr w:type="gramStart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В Алтайском крае, в республиках Алтай, Тыва, Хакасия, в Иркутской, Кемеровской, Томской, Новосибирской областях, в Красноярском крае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гроза.</w:t>
      </w:r>
      <w:proofErr w:type="gramEnd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ветер 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13-18 м/с, местами до 25 м/</w:t>
      </w:r>
      <w:proofErr w:type="gramStart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635A76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68FEC6A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1E5C7D34" w14:textId="77777777" w:rsidR="00865CF7" w:rsidRPr="00865CF7" w:rsidRDefault="00865CF7" w:rsidP="00865C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Повышение уровня воды (на 42-126 см) отмечается на р. Бирюса, Лене (</w:t>
      </w:r>
      <w:r w:rsidRPr="00865C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Иркутской области</w:t>
      </w: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р. Витим (</w:t>
      </w:r>
      <w:r w:rsidRPr="00865C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Иркутская область</w:t>
      </w: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р. Нижняя Тунгуска (</w:t>
      </w:r>
      <w:r w:rsidRPr="00865C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Красноярский край</w:t>
      </w: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). </w:t>
      </w:r>
      <w:proofErr w:type="gramEnd"/>
    </w:p>
    <w:p w14:paraId="5D3C0017" w14:textId="77777777" w:rsidR="00865CF7" w:rsidRPr="00865CF7" w:rsidRDefault="00865CF7" w:rsidP="00865C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865C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Иркутской области</w:t>
      </w: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30 июня на р. </w:t>
      </w:r>
      <w:proofErr w:type="spellStart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Киренга</w:t>
      </w:r>
      <w:proofErr w:type="spellEnd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ожидается повышение уровня воды в районе п. Улькан до отметок 440 – 490 см при критической отметке 430 см, затопление пониженных участков местности.  </w:t>
      </w:r>
    </w:p>
    <w:p w14:paraId="61DC6824" w14:textId="77777777" w:rsidR="00865CF7" w:rsidRPr="00865CF7" w:rsidRDefault="00865CF7" w:rsidP="00865C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30 июня на р. </w:t>
      </w:r>
      <w:proofErr w:type="spellStart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Киренга</w:t>
      </w:r>
      <w:proofErr w:type="spellEnd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районе д. Ключи ожидается повышение уровня воды </w:t>
      </w: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до отметок 495 - 540 см при критической отметке 530 см, в районе с. Казачинское до отметок 240 – 290 см, при критической отметке 250 см, возможно затопление пониженных участков местности населенных пунктов. </w:t>
      </w:r>
    </w:p>
    <w:p w14:paraId="7961EEA1" w14:textId="5F941B99" w:rsidR="00635A76" w:rsidRPr="009F3C67" w:rsidRDefault="00865CF7" w:rsidP="00865C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30 июня – 1 июля на р. Лена ожидается преимущественно повышение уровня воды на 10 – 50 см, на остальных реках области – понижение уровня воды на 5 – 30 см.</w:t>
      </w:r>
    </w:p>
    <w:p w14:paraId="3D0C918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6377F0C" w14:textId="77777777" w:rsidR="00635A76" w:rsidRPr="009F3C67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Прогноз ЧС</w:t>
      </w:r>
    </w:p>
    <w:p w14:paraId="3A11C022" w14:textId="77777777" w:rsidR="00635A76" w:rsidRPr="009F3C67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07AD1911" w14:textId="5DF3AC44" w:rsidR="00635A76" w:rsidRPr="009F3C67" w:rsidRDefault="00635A76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E35C2"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="0053176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BFED2DA" w14:textId="20D392C7" w:rsidR="000E6FDC" w:rsidRPr="009F3C67" w:rsidRDefault="000E6FDC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A46E67"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Алтайском крае, в республиках Алтай, Тыва, Хакасия, в Иркутской, Кемеровской, Томской, Новосибирской областях, в Красноярском крае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  <w:proofErr w:type="gramEnd"/>
    </w:p>
    <w:p w14:paraId="16A74AB0" w14:textId="6FEA946B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proofErr w:type="gramStart"/>
      <w:r w:rsidR="004755D3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proofErr w:type="gramEnd"/>
      <w:r w:rsidR="004755D3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="004755D3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Красноярском</w:t>
      </w:r>
      <w:proofErr w:type="gramEnd"/>
      <w:r w:rsidR="004755D3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крае, </w:t>
      </w:r>
      <w:r w:rsidR="008C681F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Иркутской области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AE90D8B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F3C6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9B94B89" w14:textId="6C9BE839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Республики Тыва, Алтайского и отдельных районов Красноярского краев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6493AFE4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10CFB7F7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BD1350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УРАЛЬСКИЙ ФО</w:t>
      </w:r>
    </w:p>
    <w:p w14:paraId="73ED2802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6C24D154" w14:textId="77777777" w:rsidR="00635A76" w:rsidRPr="009F3C67" w:rsidRDefault="00635A76" w:rsidP="005E76C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Метеорологическая обстановка</w:t>
      </w:r>
    </w:p>
    <w:p w14:paraId="5B7F866A" w14:textId="736995A8" w:rsidR="00635A76" w:rsidRPr="009F3C67" w:rsidRDefault="00A46E6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</w:t>
      </w:r>
      <w:r w:rsidRPr="00A46E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дождь, ливневой дождь, местами гроза. На востоке Ханты-Мансийского, Ямало-Ненецкого АО сильный дождь, </w:t>
      </w:r>
      <w:proofErr w:type="gramStart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ливневой</w:t>
      </w:r>
      <w:proofErr w:type="gramEnd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13-18 м/</w:t>
      </w:r>
      <w:proofErr w:type="gramStart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635A76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65476E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31639447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543C3F62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</w:p>
    <w:p w14:paraId="22388983" w14:textId="4CEEB2C9" w:rsidR="00C6394F" w:rsidRPr="009F3C67" w:rsidRDefault="00C6394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="003D09AC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A46E67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6587968" w14:textId="27C02C89" w:rsidR="00635A76" w:rsidRPr="009F3C67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</w:t>
      </w:r>
      <w:r w:rsidR="00635A76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B36465A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F3C6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C35ADAE" w14:textId="1C56969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B12F3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отдельных районов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Челябинской области, </w:t>
      </w:r>
      <w:r w:rsidR="00B12F3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Ханты-Мансийского и Ямало-Ненецкого АО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1254D4E4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5B77D8C9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FC48C6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ПРИВОЛЖСКИЙ ФО</w:t>
      </w:r>
    </w:p>
    <w:p w14:paraId="524C4A00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53BFCD5F" w14:textId="77777777" w:rsidR="00635A76" w:rsidRPr="009F3C67" w:rsidRDefault="00635A76" w:rsidP="005E76C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00369A85" w14:textId="3705A14F" w:rsidR="00635A76" w:rsidRPr="009F3C67" w:rsidRDefault="00842658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proofErr w:type="gramStart"/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кратковременный дождь, ливневой дождь, местами град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 В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Нижегородской области, на севере Кировской области, в Республике Мордовия, в Пензенской, Саратовской областях, на западе Ульяновской области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>очью и утром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туман. В республиках Марий Эл, Татарстан, Мордовия, Чувашия, в Нижегородской, Ульяновской, Пензенской, Саратовской, Самарской</w:t>
      </w:r>
      <w:r w:rsid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областях ветер с порывами 15-20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м/</w:t>
      </w:r>
      <w:proofErr w:type="gramStart"/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3D09AC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245B1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9D28E19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DA22E40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41D514F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2.1. Природные и природно-техногенные ЧС</w:t>
      </w:r>
    </w:p>
    <w:p w14:paraId="5570B942" w14:textId="27E66EFC" w:rsidR="00E61642" w:rsidRDefault="00E61642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="00842658"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Марий Эл, Татарстан, Мордовия, Чувашия, в Нижегородской, Ульяновской, Пензенской, Саратовской, Самарской областях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32371349" w14:textId="0314053A" w:rsidR="00842658" w:rsidRPr="009F3C67" w:rsidRDefault="00842658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84265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град).</w:t>
      </w:r>
    </w:p>
    <w:p w14:paraId="2691CE53" w14:textId="6080034C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уществует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2A51F64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3B225FB" w14:textId="4C407721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B12F3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7467E22D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 Техногенные ЧС </w:t>
      </w:r>
    </w:p>
    <w:p w14:paraId="61441478" w14:textId="001711D6" w:rsidR="00FA281C" w:rsidRPr="009F3C67" w:rsidRDefault="00635A76" w:rsidP="005E76CC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08FA84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437F4AE2" w14:textId="77777777" w:rsidR="00C25CCD" w:rsidRPr="009F3C67" w:rsidRDefault="00C25CCD" w:rsidP="005E76C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5688B09" w14:textId="77777777" w:rsidR="00C25CCD" w:rsidRPr="009F3C67" w:rsidRDefault="00C25CCD" w:rsidP="005E76C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6AA7DF6" w14:textId="4BA4D1D7" w:rsidR="00C25CCD" w:rsidRPr="009F3C67" w:rsidRDefault="00842658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Краснодарском крае, Республике Адыгея, Ростовской, Волгоградской областях, в Республике Крым сильный дождь, ливневой дождь.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 м/с, </w:t>
      </w:r>
      <w:r w:rsidR="003556A4" w:rsidRP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до 25 м/</w:t>
      </w:r>
      <w:proofErr w:type="gramStart"/>
      <w:r w:rsidR="003556A4" w:rsidRP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="003556A4" w:rsidRPr="003556A4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5AF07DB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141C9FDE" w14:textId="77777777" w:rsidR="00865CF7" w:rsidRPr="00865CF7" w:rsidRDefault="00865CF7" w:rsidP="00865C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65CF7">
        <w:rPr>
          <w:rFonts w:ascii="Times New Roman" w:hAnsi="Times New Roman" w:cs="Times New Roman"/>
          <w:bCs/>
          <w:iCs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865CF7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865CF7">
        <w:rPr>
          <w:rFonts w:ascii="Times New Roman" w:hAnsi="Times New Roman" w:cs="Times New Roman"/>
          <w:bCs/>
          <w:iCs/>
          <w:sz w:val="28"/>
          <w:szCs w:val="28"/>
        </w:rPr>
        <w:t xml:space="preserve"> Суворовская, </w:t>
      </w:r>
      <w:proofErr w:type="spellStart"/>
      <w:r w:rsidRPr="00865CF7">
        <w:rPr>
          <w:rFonts w:ascii="Times New Roman" w:hAnsi="Times New Roman" w:cs="Times New Roman"/>
          <w:bCs/>
          <w:iCs/>
          <w:sz w:val="28"/>
          <w:szCs w:val="28"/>
        </w:rPr>
        <w:t>стцы</w:t>
      </w:r>
      <w:proofErr w:type="spellEnd"/>
      <w:r w:rsidRPr="00865CF7">
        <w:rPr>
          <w:rFonts w:ascii="Times New Roman" w:hAnsi="Times New Roman" w:cs="Times New Roman"/>
          <w:bCs/>
          <w:iCs/>
          <w:sz w:val="28"/>
          <w:szCs w:val="28"/>
        </w:rPr>
        <w:t xml:space="preserve"> Нижний Чир, х. Красноярский, х. Ложки (</w:t>
      </w:r>
      <w:r w:rsidRPr="00865CF7">
        <w:rPr>
          <w:rFonts w:ascii="Times New Roman" w:hAnsi="Times New Roman" w:cs="Times New Roman"/>
          <w:b/>
          <w:bCs/>
          <w:iCs/>
          <w:sz w:val="28"/>
          <w:szCs w:val="28"/>
        </w:rPr>
        <w:t>Волгоградская область</w:t>
      </w:r>
      <w:r w:rsidRPr="00865CF7">
        <w:rPr>
          <w:rFonts w:ascii="Times New Roman" w:hAnsi="Times New Roman" w:cs="Times New Roman"/>
          <w:bCs/>
          <w:iCs/>
          <w:sz w:val="28"/>
          <w:szCs w:val="28"/>
        </w:rPr>
        <w:t xml:space="preserve">). </w:t>
      </w:r>
    </w:p>
    <w:p w14:paraId="48428905" w14:textId="292DCD42" w:rsidR="00C25CCD" w:rsidRPr="009F3C67" w:rsidRDefault="00865CF7" w:rsidP="00865C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65CF7">
        <w:rPr>
          <w:rFonts w:ascii="Times New Roman" w:hAnsi="Times New Roman" w:cs="Times New Roman"/>
          <w:bCs/>
          <w:iCs/>
          <w:sz w:val="28"/>
          <w:szCs w:val="28"/>
        </w:rPr>
        <w:t xml:space="preserve">30 июня-1 июля на реках бассейна р. Кубань юго-восточной территории </w:t>
      </w:r>
      <w:r w:rsidRPr="00865CF7">
        <w:rPr>
          <w:rFonts w:ascii="Times New Roman" w:hAnsi="Times New Roman" w:cs="Times New Roman"/>
          <w:b/>
          <w:bCs/>
          <w:iCs/>
          <w:sz w:val="28"/>
          <w:szCs w:val="28"/>
        </w:rPr>
        <w:t>Краснодарского края</w:t>
      </w:r>
      <w:r w:rsidRPr="00865CF7">
        <w:rPr>
          <w:rFonts w:ascii="Times New Roman" w:hAnsi="Times New Roman" w:cs="Times New Roman"/>
          <w:bCs/>
          <w:iCs/>
          <w:sz w:val="28"/>
          <w:szCs w:val="28"/>
        </w:rPr>
        <w:t>, на реках Черноморского побережья рост уровня воды, возможно достижение неблагоприятных отметок.</w:t>
      </w:r>
      <w:r w:rsidR="00804267" w:rsidRPr="009F3C6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3B8F72BD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0931820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4B56C17A" w14:textId="77777777" w:rsidR="00C25CCD" w:rsidRPr="009F3C67" w:rsidRDefault="00C25CCD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ab/>
      </w:r>
    </w:p>
    <w:p w14:paraId="5A494B39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8D7A4BF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CBB9DE7" w14:textId="16935FB5" w:rsidR="00C25CCD" w:rsidRPr="009F3C67" w:rsidRDefault="002E4EBE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D09AC"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842658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9A2A79D" w14:textId="29B75927" w:rsidR="00D333CF" w:rsidRPr="009F3C67" w:rsidRDefault="00D333C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865CF7" w:rsidRPr="00865CF7">
        <w:rPr>
          <w:rFonts w:ascii="Times New Roman" w:hAnsi="Times New Roman"/>
          <w:bCs/>
          <w:sz w:val="28"/>
          <w:szCs w:val="28"/>
          <w:bdr w:val="none" w:sz="0" w:space="0" w:color="auto"/>
        </w:rPr>
        <w:t>в Волгоградской области, в Краснодарском крае</w:t>
      </w:r>
      <w:r w:rsidR="00415487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6CBC364" w14:textId="77777777" w:rsidR="00C25CCD" w:rsidRPr="009F3C67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</w:rPr>
        <w:t>.</w:t>
      </w:r>
    </w:p>
    <w:p w14:paraId="42139AA9" w14:textId="4910F308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9F3C67">
        <w:rPr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Крым, Адыгея, Краснодарского края, г. Севастополь, </w:t>
      </w:r>
      <w:r w:rsidR="00D472BA"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624517A4" w14:textId="5321317D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FA8D35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E01564" w14:textId="77777777" w:rsidR="00F70450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="00F70450"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185AAD13" w14:textId="3BA1998F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69AE6F44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3EF7AD6" w14:textId="7CC897E3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2C61E9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сильный дождь</w:t>
      </w:r>
      <w:r w:rsidR="00F9570E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ливневой дождь, </w:t>
      </w:r>
      <w:r w:rsidR="002C61E9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гроза, град, ночью и утром туман. Ветер с порывами до 15-20 м/с</w:t>
      </w:r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местами до 23 м/</w:t>
      </w:r>
      <w:proofErr w:type="gramStart"/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5BD6E259" w14:textId="77777777" w:rsidR="00B4246F" w:rsidRPr="009F3C67" w:rsidRDefault="00B4246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74155942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20E2698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72B7B04" w14:textId="77777777" w:rsidR="00B67F77" w:rsidRPr="009F3C67" w:rsidRDefault="00B67F7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C67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F3C67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F3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C67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F3C67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F3C6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F3C67">
        <w:rPr>
          <w:rFonts w:ascii="Times New Roman" w:hAnsi="Times New Roman" w:cs="Times New Roman"/>
          <w:sz w:val="28"/>
          <w:szCs w:val="28"/>
        </w:rPr>
        <w:lastRenderedPageBreak/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F3C67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F3C67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F3C67">
        <w:rPr>
          <w:rFonts w:ascii="Times New Roman" w:hAnsi="Times New Roman" w:cs="Times New Roman"/>
          <w:sz w:val="28"/>
          <w:szCs w:val="28"/>
        </w:rPr>
        <w:t>)</w:t>
      </w:r>
      <w:r w:rsidRPr="009F3C6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6622DEA" w14:textId="65C85550" w:rsidR="008D218E" w:rsidRPr="009F3C67" w:rsidRDefault="008D218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3EB8B88" w14:textId="4A1B1E3F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0415B6C6" w14:textId="74BA6107" w:rsidR="006A35D9" w:rsidRPr="009F3C67" w:rsidRDefault="006A35D9" w:rsidP="00F723C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F3C67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9F3C67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9F3C6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14C592DA" w14:textId="6F874AF9" w:rsidR="006A35D9" w:rsidRPr="009F3C67" w:rsidRDefault="006A35D9" w:rsidP="00F723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F3C6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</w:rPr>
        <w:t xml:space="preserve"> – град).</w:t>
      </w:r>
    </w:p>
    <w:p w14:paraId="1E54B30E" w14:textId="77777777" w:rsidR="00F70450" w:rsidRPr="009F3C67" w:rsidRDefault="00F70450" w:rsidP="00F723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265E0FA" w14:textId="77777777" w:rsidR="00F70450" w:rsidRPr="009F3C67" w:rsidRDefault="00F70450" w:rsidP="00F72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8A5035D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7EF1B5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FFC4B66" w14:textId="3B699B3D" w:rsidR="006A35D9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F9570E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дождь, ливневой дождь, </w:t>
      </w:r>
      <w:r w:rsidR="00D60FD7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гроза, град, ночью и утром туман. Ветер с порывами до 15-20 м/с</w:t>
      </w:r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местами до 23 м/</w:t>
      </w:r>
      <w:proofErr w:type="gramStart"/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35708047" w14:textId="77777777" w:rsidR="00B4246F" w:rsidRPr="009F3C67" w:rsidRDefault="00B4246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CFC0CF6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C89E174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DF6CEB6" w14:textId="77777777" w:rsidR="00D60FD7" w:rsidRPr="009F3C67" w:rsidRDefault="00D60FD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C67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F3C67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F3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C67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F3C67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F3C6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F3C67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F3C67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F3C67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F3C67">
        <w:rPr>
          <w:rFonts w:ascii="Times New Roman" w:hAnsi="Times New Roman" w:cs="Times New Roman"/>
          <w:sz w:val="28"/>
          <w:szCs w:val="28"/>
        </w:rPr>
        <w:t>)</w:t>
      </w:r>
      <w:r w:rsidRPr="009F3C6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9AFFCD" w14:textId="3064FD60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6DC9DF44" w14:textId="517DBCB2" w:rsidR="008D218E" w:rsidRPr="009F3C67" w:rsidRDefault="008D218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6F64C46" w14:textId="2C0E4019" w:rsidR="006A35D9" w:rsidRPr="009F3C67" w:rsidRDefault="006A35D9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F3C67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9F3C67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9F3C6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BCDDBE4" w14:textId="43CD20AE" w:rsidR="006A35D9" w:rsidRPr="009F3C67" w:rsidRDefault="006A35D9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F3C6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</w:rPr>
        <w:t xml:space="preserve"> – град).</w:t>
      </w:r>
    </w:p>
    <w:p w14:paraId="25541B17" w14:textId="77777777" w:rsidR="00F70450" w:rsidRPr="009F3C67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69FFD00" w14:textId="77777777" w:rsidR="00F70450" w:rsidRPr="009F3C67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DA091DD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540896D0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DEB1E1E" w14:textId="64B6EBA2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сильный дождь, ливневой дождь, гроза, град, ночью и утром туман. Ветер с порывами до 15-20 м/с</w:t>
      </w:r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местами до 23 м/</w:t>
      </w:r>
      <w:proofErr w:type="gramStart"/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5FEF30CD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76300262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2AD8689B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4B31D7A7" w14:textId="53388C72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сильный порывистый ветер).</w:t>
      </w:r>
    </w:p>
    <w:p w14:paraId="522AF73C" w14:textId="5FFBC3CE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73961062" w14:textId="5FBCE250" w:rsidR="008D218E" w:rsidRPr="009F3C67" w:rsidRDefault="008D218E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55BA345" w14:textId="3CBE33AD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электричества на 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5A146880" w14:textId="130C123A" w:rsidR="00F70450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град).</w:t>
      </w:r>
    </w:p>
    <w:p w14:paraId="5BF9CAF1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8EB7497" w14:textId="77777777" w:rsidR="00F70450" w:rsidRPr="009F3C67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10B6B4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B3DD428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7863D311" w14:textId="4CCE0C53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сильный дождь, ливневой дождь, гроза, град, ночью и утром туман. Ветер с порывами до 15-20 м/с</w:t>
      </w:r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местами до 23 м/</w:t>
      </w:r>
      <w:proofErr w:type="gramStart"/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8A53B9F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5ED13C2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31BE0E0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F8EE4B0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сильный порывистый ветер).</w:t>
      </w:r>
    </w:p>
    <w:p w14:paraId="57E822AE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4C5EEF42" w14:textId="6C42F53F" w:rsidR="008D218E" w:rsidRPr="009F3C67" w:rsidRDefault="008D218E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F875907" w14:textId="710D91A3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на 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6DA4295C" w14:textId="066F705C" w:rsidR="00CE5732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град).</w:t>
      </w:r>
    </w:p>
    <w:p w14:paraId="15162AF4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AC12FA9" w14:textId="0E7A7FFA" w:rsidR="00C25CCD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взрывов бытового газа) на территории области 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04E4BE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9F3C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6C37B4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45DCEED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DD83C66" w14:textId="732AA7D3" w:rsidR="00C25CCD" w:rsidRPr="009F3C67" w:rsidRDefault="00842658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кроме севера Республики Дагестан, Ставропольского края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дождь, ливневой дождь, 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гроза, град.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="003556A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м/с, </w:t>
      </w:r>
      <w:r w:rsidR="003556A4" w:rsidRPr="003556A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до 25 м/</w:t>
      </w:r>
      <w:proofErr w:type="gramStart"/>
      <w:r w:rsidR="003556A4" w:rsidRPr="003556A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3556A4" w:rsidRPr="003556A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B92213E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4711994" w14:textId="77777777" w:rsidR="00865CF7" w:rsidRPr="00865CF7" w:rsidRDefault="00865CF7" w:rsidP="00865C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Рост уровня воды (на 20-22 см) наблюдается на р. Терек (</w:t>
      </w:r>
      <w:r w:rsidRPr="00865C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Чеченская Республика, Республика Дагестан</w:t>
      </w: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). </w:t>
      </w:r>
    </w:p>
    <w:p w14:paraId="61EF3182" w14:textId="77777777" w:rsidR="00865CF7" w:rsidRPr="00865CF7" w:rsidRDefault="00865CF7" w:rsidP="00865C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Терек (рук.</w:t>
      </w:r>
      <w:proofErr w:type="gramEnd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Новый Терек) в районе </w:t>
      </w:r>
      <w:proofErr w:type="spellStart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Каргалинского</w:t>
      </w:r>
      <w:proofErr w:type="spellEnd"/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гидроузла (</w:t>
      </w:r>
      <w:r w:rsidRPr="00865C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Республика Дагестан</w:t>
      </w: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уровень воды превысил неблагоприятную отметку. </w:t>
      </w:r>
      <w:proofErr w:type="gramEnd"/>
    </w:p>
    <w:p w14:paraId="3D1F5C48" w14:textId="304B33E6" w:rsidR="006A1B15" w:rsidRPr="009F3C67" w:rsidRDefault="00865CF7" w:rsidP="00865C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30 июня-1 июля на реках </w:t>
      </w:r>
      <w:r w:rsidRPr="00865C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Карачаево-Черкесии</w:t>
      </w:r>
      <w:r w:rsidRPr="00865C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ожидается рост уровня воды, возможно достижение неблагоприятных отметок.</w:t>
      </w:r>
    </w:p>
    <w:p w14:paraId="2C04A018" w14:textId="4D762C48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7E8CB7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E913B6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DA5EEAE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30E685F" w14:textId="77777777" w:rsidR="007E7290" w:rsidRPr="009F3C67" w:rsidRDefault="007E729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8FFDFAA" w14:textId="09F9D70E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842C10" w:rsidRPr="009F3C67">
        <w:rPr>
          <w:rFonts w:ascii="Times New Roman" w:hAnsi="Times New Roman"/>
          <w:bCs/>
          <w:sz w:val="28"/>
          <w:szCs w:val="28"/>
        </w:rPr>
        <w:t xml:space="preserve">на </w:t>
      </w:r>
      <w:r w:rsidR="003D09AC" w:rsidRPr="009F3C67">
        <w:rPr>
          <w:rFonts w:ascii="Times New Roman" w:hAnsi="Times New Roman"/>
          <w:bCs/>
          <w:sz w:val="28"/>
          <w:szCs w:val="28"/>
        </w:rPr>
        <w:t>всей территории округа, кроме севера Республики Дагестан, Ставропольского края</w:t>
      </w:r>
      <w:r w:rsidR="001449F1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B3444B0" w14:textId="3C0E9325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3D09AC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2B45A423" w14:textId="6EA16044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865CF7" w:rsidRPr="00865C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865C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</w:t>
      </w:r>
      <w:r w:rsidR="00865CF7" w:rsidRPr="00865CF7">
        <w:rPr>
          <w:rFonts w:ascii="Times New Roman" w:hAnsi="Times New Roman"/>
          <w:bCs/>
          <w:sz w:val="28"/>
          <w:szCs w:val="28"/>
          <w:bdr w:val="none" w:sz="0" w:space="0" w:color="auto"/>
        </w:rPr>
        <w:t>Дагестан,</w:t>
      </w:r>
      <w:r w:rsidR="00865C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865CF7" w:rsidRPr="00865C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Карачаево-Черкесской, Чеченской республиках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9B69421" w14:textId="77777777" w:rsidR="00C25CCD" w:rsidRPr="009F3C67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</w:rPr>
        <w:t>.</w:t>
      </w:r>
    </w:p>
    <w:p w14:paraId="5C5D7F6B" w14:textId="32F2BF90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Сохраняются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9F3C67"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Ингушетия, вызванных </w:t>
      </w:r>
      <w:r w:rsidR="00D472BA"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09EE0603" w14:textId="030D1789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</w:t>
      </w:r>
      <w:r w:rsidR="00F723C2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Ставропольского края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B696846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D20E55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67CC8F7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C368FC3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35F220" w14:textId="77777777" w:rsidR="00C25CCD" w:rsidRPr="009F3C67" w:rsidRDefault="00C25CCD" w:rsidP="005E76C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9677A2" w14:textId="46162688" w:rsidR="00C25CCD" w:rsidRPr="009F3C67" w:rsidRDefault="00842658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84265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кратковременный дождь, ливневой дождь. </w:t>
      </w:r>
      <w:proofErr w:type="gramStart"/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Карелия, в Псковской, Новгородской, Ленинградской, Вологодской, Архангельской областях сильный дождь, ливневой дождь</w:t>
      </w:r>
      <w:r w:rsid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гроза.</w:t>
      </w:r>
      <w:proofErr w:type="gramEnd"/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Мурманской, Псковской, Архангельской, Новгородской, Вологодской областях, Ненецком АО и при грозе</w:t>
      </w:r>
      <w:r w:rsid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13-18 м/</w:t>
      </w:r>
      <w:proofErr w:type="gramStart"/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426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B788307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798CC882" w14:textId="2A7814C4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55146"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8F50E00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26E9B2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BE02761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153ACA6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213322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578A1F7" w14:textId="080C85CA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CD3ADD" w:rsidRP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Мурманской, Псковской, Архангельской, Новгородской, Вологодской областях, Ненецком АО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3B2FF5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31B43B0E" w14:textId="04F2DD5E" w:rsidR="003B2FF5" w:rsidRPr="009F3C67" w:rsidRDefault="003B2FF5" w:rsidP="003B2F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в </w:t>
      </w:r>
      <w:r w:rsidR="00CD3ADD" w:rsidRP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Карелия, в Псковской, Новгородской, Ленинградской, Вологодской, Архангельской областях</w:t>
      </w:r>
      <w:r w:rsidR="00880358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3C9FCF59" w14:textId="77777777" w:rsidR="00C25CCD" w:rsidRPr="009F3C67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lastRenderedPageBreak/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9F3C67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59E26737" w14:textId="61DDECA1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</w:t>
      </w:r>
      <w:r w:rsidR="00F723C2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большей части субъектов округа, кроме Новгородской, Псковской, Ленинградской и Калининградской областей</w:t>
      </w:r>
      <w:r w:rsidRPr="009F3C67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5D9E99A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87A3C85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4707668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97B678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E4031C3" w14:textId="77777777" w:rsidR="00C25CCD" w:rsidRPr="009F3C67" w:rsidRDefault="00C25CCD" w:rsidP="005E76C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FC1DFC0" w14:textId="2ACA5C12" w:rsidR="00C25CCD" w:rsidRDefault="00CD3AD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P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</w:t>
      </w:r>
      <w:proofErr w:type="gramStart"/>
      <w:r w:rsidRP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C115A2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FDE2C04" w14:textId="194B6541" w:rsidR="00865CF7" w:rsidRDefault="00865CF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65CF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487804F8" w14:textId="4EEF37B3" w:rsidR="00865CF7" w:rsidRDefault="00865CF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65CF7">
        <w:rPr>
          <w:rFonts w:ascii="Times New Roman" w:hAnsi="Times New Roman"/>
          <w:sz w:val="28"/>
          <w:szCs w:val="28"/>
        </w:rPr>
        <w:t xml:space="preserve">В связи с увеличенным сбросом Рыбинской ГЭС (на р. Волге) отмечался подъем уровня воды у </w:t>
      </w:r>
      <w:proofErr w:type="spellStart"/>
      <w:r w:rsidRPr="00865CF7">
        <w:rPr>
          <w:rFonts w:ascii="Times New Roman" w:hAnsi="Times New Roman"/>
          <w:sz w:val="28"/>
          <w:szCs w:val="28"/>
        </w:rPr>
        <w:t>г</w:t>
      </w:r>
      <w:proofErr w:type="gramStart"/>
      <w:r w:rsidRPr="00865CF7">
        <w:rPr>
          <w:rFonts w:ascii="Times New Roman" w:hAnsi="Times New Roman"/>
          <w:sz w:val="28"/>
          <w:szCs w:val="28"/>
        </w:rPr>
        <w:t>.Р</w:t>
      </w:r>
      <w:proofErr w:type="gramEnd"/>
      <w:r w:rsidRPr="00865CF7">
        <w:rPr>
          <w:rFonts w:ascii="Times New Roman" w:hAnsi="Times New Roman"/>
          <w:sz w:val="28"/>
          <w:szCs w:val="28"/>
        </w:rPr>
        <w:t>ыбинск</w:t>
      </w:r>
      <w:proofErr w:type="spellEnd"/>
      <w:r w:rsidRPr="00865CF7">
        <w:rPr>
          <w:rFonts w:ascii="Times New Roman" w:hAnsi="Times New Roman"/>
          <w:sz w:val="28"/>
          <w:szCs w:val="28"/>
        </w:rPr>
        <w:t xml:space="preserve"> на 81 см, у </w:t>
      </w:r>
      <w:proofErr w:type="spellStart"/>
      <w:r w:rsidRPr="00865CF7">
        <w:rPr>
          <w:rFonts w:ascii="Times New Roman" w:hAnsi="Times New Roman"/>
          <w:sz w:val="28"/>
          <w:szCs w:val="28"/>
        </w:rPr>
        <w:t>г.Ярославль</w:t>
      </w:r>
      <w:proofErr w:type="spellEnd"/>
      <w:r w:rsidRPr="00865CF7">
        <w:rPr>
          <w:rFonts w:ascii="Times New Roman" w:hAnsi="Times New Roman"/>
          <w:sz w:val="28"/>
          <w:szCs w:val="28"/>
        </w:rPr>
        <w:t xml:space="preserve"> на 18 см за сутки.</w:t>
      </w:r>
    </w:p>
    <w:p w14:paraId="794ACFCD" w14:textId="77777777" w:rsidR="00865CF7" w:rsidRPr="009F3C67" w:rsidRDefault="00865CF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</w:p>
    <w:p w14:paraId="7BB1C7C0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6E490C74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36FBA27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E4963D3" w14:textId="5DD54439" w:rsidR="005A5F9B" w:rsidRPr="009F3C67" w:rsidRDefault="005A5F9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CD3AD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округа,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13C6F"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D3AD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D8BC1A5" w14:textId="7D11A5C0" w:rsidR="00877894" w:rsidRPr="009F3C67" w:rsidRDefault="0087789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CD3A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округа</w:t>
      </w:r>
      <w:r w:rsidR="00B21B99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157C8B44" w14:textId="0AF761C3" w:rsidR="00AF4E73" w:rsidRPr="009F3C67" w:rsidRDefault="00AF4E73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865CF7" w:rsidRPr="00865CF7">
        <w:rPr>
          <w:rFonts w:ascii="Times New Roman" w:hAnsi="Times New Roman"/>
          <w:bCs/>
          <w:sz w:val="28"/>
          <w:szCs w:val="28"/>
          <w:bdr w:val="none" w:sz="0" w:space="0" w:color="auto"/>
        </w:rPr>
        <w:t>на востоке Костромской, Ивановской, Владимирской, Тамбовской областей</w:t>
      </w:r>
      <w:r w:rsidR="00B6650E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6C2D9201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2.2. Техногенные ЧС</w:t>
      </w:r>
    </w:p>
    <w:p w14:paraId="2B470FD3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036D503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296B93F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B4D619A" w14:textId="77B08A17" w:rsidR="00C25CCD" w:rsidRPr="009F3C67" w:rsidRDefault="003556A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556A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Облачно. Ночью дождь, в отдельных районах гроза, температура в Москве 12...14°, по области 9...14°, ветер слабый. Днем дождь, местами ливень, в отдельных районах гроза, град, температура в Москве 18...20°, по области 17...22°, ветер северный и северо-западный, 5-10 м/с, при грозе с порывами до 15 м/</w:t>
      </w:r>
      <w:proofErr w:type="gramStart"/>
      <w:r w:rsidRPr="003556A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2A7FCC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2A6483B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002DDFDF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C3060D6" w14:textId="51D69A62" w:rsidR="00144E48" w:rsidRPr="0021248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B356586" w14:textId="7ADF936E" w:rsidR="00D6241B" w:rsidRPr="009F3C67" w:rsidRDefault="00D6241B" w:rsidP="00D624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«нарушение условий «жизнедеятельности населения» 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порывистый ветер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A84B9D1" w14:textId="6E27CC4F" w:rsidR="00D6241B" w:rsidRPr="009F3C67" w:rsidRDefault="00D6241B" w:rsidP="00D624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30ED7EAA" w14:textId="32538204" w:rsidR="00D6241B" w:rsidRPr="009F3C67" w:rsidRDefault="00D6241B" w:rsidP="00D624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города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34AB393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7BECA46" w14:textId="73A57416" w:rsidR="00C25CCD" w:rsidRPr="00940E31" w:rsidRDefault="00C25CCD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8A62DEC" w14:textId="505CF1FB" w:rsidR="007E4908" w:rsidRPr="00940E31" w:rsidRDefault="007E4908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8CA426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940E31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B50C2" w:rsidRPr="00940E31">
        <w:rPr>
          <w:rFonts w:ascii="Times New Roman" w:hAnsi="Times New Roman"/>
          <w:sz w:val="28"/>
          <w:szCs w:val="28"/>
        </w:rPr>
        <w:t>Вр</w:t>
      </w:r>
      <w:r w:rsidR="00D8443E" w:rsidRPr="00940E31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940E31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940E31">
        <w:rPr>
          <w:rFonts w:ascii="Times New Roman" w:hAnsi="Times New Roman"/>
          <w:sz w:val="28"/>
          <w:szCs w:val="28"/>
        </w:rPr>
        <w:t xml:space="preserve"> 5</w:t>
      </w:r>
      <w:r w:rsidR="00576F53" w:rsidRPr="00940E31">
        <w:rPr>
          <w:rFonts w:ascii="Times New Roman" w:hAnsi="Times New Roman"/>
          <w:sz w:val="28"/>
          <w:szCs w:val="28"/>
        </w:rPr>
        <w:t xml:space="preserve"> НИЦ</w:t>
      </w:r>
      <w:r w:rsidR="00D678F0" w:rsidRPr="00940E31">
        <w:rPr>
          <w:rFonts w:ascii="Times New Roman" w:hAnsi="Times New Roman"/>
          <w:sz w:val="28"/>
          <w:szCs w:val="28"/>
        </w:rPr>
        <w:t xml:space="preserve"> </w:t>
      </w:r>
      <w:r w:rsidR="00585AEF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940E31">
        <w:rPr>
          <w:rFonts w:ascii="Times New Roman" w:hAnsi="Times New Roman"/>
          <w:sz w:val="28"/>
          <w:szCs w:val="28"/>
        </w:rPr>
        <w:t xml:space="preserve">         </w:t>
      </w:r>
      <w:r w:rsidR="00576F53" w:rsidRPr="00940E31">
        <w:rPr>
          <w:rFonts w:ascii="Times New Roman" w:hAnsi="Times New Roman"/>
          <w:sz w:val="28"/>
          <w:szCs w:val="28"/>
        </w:rPr>
        <w:t xml:space="preserve"> </w:t>
      </w:r>
      <w:r w:rsidR="000B7FDA" w:rsidRPr="00940E31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940E31">
        <w:rPr>
          <w:rFonts w:ascii="Times New Roman" w:hAnsi="Times New Roman"/>
          <w:sz w:val="28"/>
          <w:szCs w:val="28"/>
        </w:rPr>
        <w:t xml:space="preserve">       </w:t>
      </w:r>
      <w:r w:rsidR="00D41FA0" w:rsidRPr="00940E31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940E31">
        <w:rPr>
          <w:rFonts w:ascii="Times New Roman" w:hAnsi="Times New Roman"/>
          <w:sz w:val="28"/>
          <w:szCs w:val="28"/>
        </w:rPr>
        <w:t xml:space="preserve">         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668CCC3E" w:rsidR="00F739C3" w:rsidRPr="00441597" w:rsidRDefault="004F1F27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hAnsi="Times New Roman"/>
          <w:sz w:val="28"/>
          <w:szCs w:val="28"/>
        </w:rPr>
        <w:t>2</w:t>
      </w:r>
      <w:r w:rsidR="009D0BCA">
        <w:rPr>
          <w:rFonts w:ascii="Times New Roman" w:hAnsi="Times New Roman"/>
          <w:sz w:val="28"/>
          <w:szCs w:val="28"/>
        </w:rPr>
        <w:t>9</w:t>
      </w:r>
      <w:r w:rsidR="00BB6B44" w:rsidRPr="00940E31">
        <w:rPr>
          <w:rFonts w:ascii="Times New Roman" w:hAnsi="Times New Roman"/>
          <w:sz w:val="28"/>
          <w:szCs w:val="28"/>
        </w:rPr>
        <w:t xml:space="preserve"> июня</w:t>
      </w:r>
      <w:r w:rsidR="00D8443E" w:rsidRPr="00940E31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3F2264BA" w:rsidR="00441597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9D0BCA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9D0BCA">
        <w:rPr>
          <w:rFonts w:ascii="Times New Roman" w:hAnsi="Times New Roman"/>
          <w:sz w:val="18"/>
          <w:szCs w:val="18"/>
        </w:rPr>
        <w:t xml:space="preserve"> А.А.</w:t>
      </w:r>
      <w:r w:rsidR="0035648D">
        <w:rPr>
          <w:rFonts w:ascii="Times New Roman" w:hAnsi="Times New Roman"/>
          <w:sz w:val="18"/>
          <w:szCs w:val="18"/>
        </w:rPr>
        <w:t xml:space="preserve"> 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33306" w14:textId="77777777" w:rsidR="00C53015" w:rsidRDefault="00C53015">
      <w:pPr>
        <w:spacing w:after="0" w:line="240" w:lineRule="auto"/>
      </w:pPr>
      <w:r>
        <w:separator/>
      </w:r>
    </w:p>
  </w:endnote>
  <w:endnote w:type="continuationSeparator" w:id="0">
    <w:p w14:paraId="31D199D5" w14:textId="77777777" w:rsidR="00C53015" w:rsidRDefault="00C5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65CF7">
      <w:rPr>
        <w:rFonts w:ascii="Times New Roman" w:hAnsi="Times New Roman"/>
        <w:noProof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4018C" w14:textId="77777777" w:rsidR="00C53015" w:rsidRDefault="00C53015">
      <w:pPr>
        <w:spacing w:after="0" w:line="240" w:lineRule="auto"/>
      </w:pPr>
      <w:r>
        <w:separator/>
      </w:r>
    </w:p>
  </w:footnote>
  <w:footnote w:type="continuationSeparator" w:id="0">
    <w:p w14:paraId="0D5358DF" w14:textId="77777777" w:rsidR="00C53015" w:rsidRDefault="00C53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D0299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6FDC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62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44B"/>
    <w:rsid w:val="002D26AD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18AE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CBF"/>
    <w:rsid w:val="00393DE7"/>
    <w:rsid w:val="00394206"/>
    <w:rsid w:val="00395BAD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1A55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5487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2F84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769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1A40"/>
    <w:rsid w:val="00552118"/>
    <w:rsid w:val="005535D7"/>
    <w:rsid w:val="00553912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459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9E9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22F8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2479"/>
    <w:rsid w:val="007F255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0E00"/>
    <w:rsid w:val="00841180"/>
    <w:rsid w:val="00841C44"/>
    <w:rsid w:val="00841DDC"/>
    <w:rsid w:val="00841EAC"/>
    <w:rsid w:val="008425BC"/>
    <w:rsid w:val="00842658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513"/>
    <w:rsid w:val="00865CF7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358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5458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1A41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41B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0BCA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878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D10"/>
    <w:rsid w:val="00B12F39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119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015"/>
    <w:rsid w:val="00C53134"/>
    <w:rsid w:val="00C53CF0"/>
    <w:rsid w:val="00C544E8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CF1"/>
    <w:rsid w:val="00CC5D5B"/>
    <w:rsid w:val="00CC62EC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3ADD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906"/>
    <w:rsid w:val="00D26D3A"/>
    <w:rsid w:val="00D271FD"/>
    <w:rsid w:val="00D276D3"/>
    <w:rsid w:val="00D3012C"/>
    <w:rsid w:val="00D3039E"/>
    <w:rsid w:val="00D304A7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0FD7"/>
    <w:rsid w:val="00D6120A"/>
    <w:rsid w:val="00D6241B"/>
    <w:rsid w:val="00D625CA"/>
    <w:rsid w:val="00D63193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E08"/>
    <w:rsid w:val="00DA2758"/>
    <w:rsid w:val="00DA27DC"/>
    <w:rsid w:val="00DA28A9"/>
    <w:rsid w:val="00DA2E2F"/>
    <w:rsid w:val="00DA3492"/>
    <w:rsid w:val="00DA4B00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537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1642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0FE"/>
    <w:rsid w:val="00ED536C"/>
    <w:rsid w:val="00ED55C9"/>
    <w:rsid w:val="00ED5A54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2620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BDEA-1E29-4842-9351-7F66A00E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5759</Words>
  <Characters>32832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5</cp:revision>
  <cp:lastPrinted>2023-06-28T12:26:00Z</cp:lastPrinted>
  <dcterms:created xsi:type="dcterms:W3CDTF">2023-06-29T05:10:00Z</dcterms:created>
  <dcterms:modified xsi:type="dcterms:W3CDTF">2023-06-29T11:01:00Z</dcterms:modified>
</cp:coreProperties>
</file>