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F78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</w:t>
      </w:r>
    </w:p>
    <w:p w:rsidR="00B62444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размещения земельного участка </w:t>
      </w:r>
      <w:r w:rsidR="00334DDB">
        <w:rPr>
          <w:rFonts w:ascii="Times New Roman" w:hAnsi="Times New Roman" w:cs="Times New Roman"/>
          <w:sz w:val="28"/>
          <w:szCs w:val="28"/>
        </w:rPr>
        <w:t>в кадастровом квартале</w:t>
      </w:r>
      <w:r>
        <w:rPr>
          <w:rFonts w:ascii="Times New Roman" w:hAnsi="Times New Roman" w:cs="Times New Roman"/>
          <w:sz w:val="28"/>
          <w:szCs w:val="28"/>
        </w:rPr>
        <w:t xml:space="preserve"> 23:35:</w:t>
      </w:r>
      <w:r w:rsidR="00334DDB">
        <w:rPr>
          <w:rFonts w:ascii="Times New Roman" w:hAnsi="Times New Roman" w:cs="Times New Roman"/>
          <w:sz w:val="28"/>
          <w:szCs w:val="28"/>
        </w:rPr>
        <w:t xml:space="preserve">1106001 ориентировочной </w:t>
      </w:r>
      <w:r>
        <w:rPr>
          <w:rFonts w:ascii="Times New Roman" w:hAnsi="Times New Roman" w:cs="Times New Roman"/>
          <w:sz w:val="28"/>
          <w:szCs w:val="28"/>
        </w:rPr>
        <w:t xml:space="preserve">площадью </w:t>
      </w:r>
      <w:r w:rsidR="00334DDB">
        <w:rPr>
          <w:rFonts w:ascii="Times New Roman" w:hAnsi="Times New Roman" w:cs="Times New Roman"/>
          <w:sz w:val="28"/>
          <w:szCs w:val="28"/>
        </w:rPr>
        <w:t>547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расположенный </w:t>
      </w:r>
      <w:r w:rsidR="0078194F">
        <w:rPr>
          <w:rFonts w:ascii="Times New Roman" w:hAnsi="Times New Roman" w:cs="Times New Roman"/>
          <w:sz w:val="28"/>
          <w:szCs w:val="28"/>
        </w:rPr>
        <w:t xml:space="preserve">по адресу: </w:t>
      </w:r>
    </w:p>
    <w:p w:rsidR="005927CE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</w:t>
      </w:r>
      <w:r w:rsidR="0078194F">
        <w:rPr>
          <w:rFonts w:ascii="Times New Roman" w:hAnsi="Times New Roman" w:cs="Times New Roman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8194F">
        <w:rPr>
          <w:rFonts w:ascii="Times New Roman" w:hAnsi="Times New Roman" w:cs="Times New Roman"/>
          <w:sz w:val="28"/>
          <w:szCs w:val="28"/>
        </w:rPr>
        <w:t xml:space="preserve">, х. </w:t>
      </w:r>
      <w:r w:rsidR="00AC5DD5">
        <w:rPr>
          <w:rFonts w:ascii="Times New Roman" w:hAnsi="Times New Roman" w:cs="Times New Roman"/>
          <w:sz w:val="28"/>
          <w:szCs w:val="28"/>
        </w:rPr>
        <w:t>Красный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27CE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27CE" w:rsidRDefault="00334DDB" w:rsidP="005927C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34DD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3" cy="3568700"/>
            <wp:effectExtent l="0" t="0" r="3810" b="0"/>
            <wp:docPr id="1" name="Рисунок 1" descr="C:\Users\Черепанов В А\Desktop\Красный у магазин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ерепанов В А\Desktop\Красный у магазина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57" cy="3570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927CE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27CE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2B7F" w:rsidRDefault="00E22B7F" w:rsidP="005927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27CE" w:rsidRDefault="005927CE" w:rsidP="005927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27CE" w:rsidRDefault="005927CE" w:rsidP="00592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E22B7F">
        <w:rPr>
          <w:rFonts w:ascii="Times New Roman" w:hAnsi="Times New Roman" w:cs="Times New Roman"/>
          <w:sz w:val="28"/>
          <w:szCs w:val="28"/>
        </w:rPr>
        <w:t>Александровского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5927CE" w:rsidRDefault="005927CE" w:rsidP="00592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</w:t>
      </w:r>
      <w:r w:rsidR="00E57D8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E22B7F">
        <w:rPr>
          <w:rFonts w:ascii="Times New Roman" w:hAnsi="Times New Roman" w:cs="Times New Roman"/>
          <w:sz w:val="28"/>
          <w:szCs w:val="28"/>
        </w:rPr>
        <w:t xml:space="preserve">      Н.Н. </w:t>
      </w:r>
      <w:proofErr w:type="spellStart"/>
      <w:r w:rsidR="00E22B7F">
        <w:rPr>
          <w:rFonts w:ascii="Times New Roman" w:hAnsi="Times New Roman" w:cs="Times New Roman"/>
          <w:sz w:val="28"/>
          <w:szCs w:val="28"/>
        </w:rPr>
        <w:t>Харько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78194F" w:rsidRDefault="0078194F" w:rsidP="00592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27CE" w:rsidRPr="005927CE" w:rsidRDefault="00191C56" w:rsidP="00592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 </w:t>
      </w:r>
      <w:r w:rsidR="005927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E22B7F">
        <w:rPr>
          <w:rFonts w:ascii="Times New Roman" w:hAnsi="Times New Roman" w:cs="Times New Roman"/>
          <w:sz w:val="28"/>
          <w:szCs w:val="28"/>
        </w:rPr>
        <w:t xml:space="preserve">                               А.П. </w:t>
      </w:r>
      <w:proofErr w:type="spellStart"/>
      <w:r w:rsidR="00E22B7F">
        <w:rPr>
          <w:rFonts w:ascii="Times New Roman" w:hAnsi="Times New Roman" w:cs="Times New Roman"/>
          <w:sz w:val="28"/>
          <w:szCs w:val="28"/>
        </w:rPr>
        <w:t>Ч</w:t>
      </w:r>
      <w:r w:rsidR="00334DDB">
        <w:rPr>
          <w:rFonts w:ascii="Times New Roman" w:hAnsi="Times New Roman" w:cs="Times New Roman"/>
          <w:sz w:val="28"/>
          <w:szCs w:val="28"/>
        </w:rPr>
        <w:t>е</w:t>
      </w:r>
      <w:r w:rsidR="00E22B7F">
        <w:rPr>
          <w:rFonts w:ascii="Times New Roman" w:hAnsi="Times New Roman" w:cs="Times New Roman"/>
          <w:sz w:val="28"/>
          <w:szCs w:val="28"/>
        </w:rPr>
        <w:t>хонацкая</w:t>
      </w:r>
      <w:proofErr w:type="spellEnd"/>
      <w:r w:rsidR="005927CE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927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sectPr w:rsidR="005927CE" w:rsidRPr="00592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CE"/>
    <w:rsid w:val="00191C56"/>
    <w:rsid w:val="00334DDB"/>
    <w:rsid w:val="00393F78"/>
    <w:rsid w:val="005927CE"/>
    <w:rsid w:val="005E55AC"/>
    <w:rsid w:val="0078194F"/>
    <w:rsid w:val="00865662"/>
    <w:rsid w:val="00AC5DD5"/>
    <w:rsid w:val="00B62444"/>
    <w:rsid w:val="00DA5D2A"/>
    <w:rsid w:val="00E00207"/>
    <w:rsid w:val="00E22B7F"/>
    <w:rsid w:val="00E5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1B439"/>
  <w15:chartTrackingRefBased/>
  <w15:docId w15:val="{7662B7B0-5C83-4F0E-8571-AA7991BD4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Черепанов В А</dc:creator>
  <cp:keywords/>
  <dc:description/>
  <cp:lastModifiedBy>Черепанов В А</cp:lastModifiedBy>
  <cp:revision>19</cp:revision>
  <dcterms:created xsi:type="dcterms:W3CDTF">2019-10-22T13:19:00Z</dcterms:created>
  <dcterms:modified xsi:type="dcterms:W3CDTF">2020-08-24T08:52:00Z</dcterms:modified>
</cp:coreProperties>
</file>