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F78" w:rsidRDefault="005927CE" w:rsidP="005927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СХЕМА</w:t>
      </w:r>
    </w:p>
    <w:p w:rsidR="00B62444" w:rsidRDefault="005927CE" w:rsidP="005927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размещения земельного участка в кадастровом квартале 23:35:</w:t>
      </w:r>
      <w:r w:rsidR="00B62444">
        <w:rPr>
          <w:rFonts w:ascii="Times New Roman" w:hAnsi="Times New Roman" w:cs="Times New Roman"/>
          <w:sz w:val="28"/>
          <w:szCs w:val="28"/>
        </w:rPr>
        <w:t>1</w:t>
      </w:r>
      <w:r w:rsidR="00E11675">
        <w:rPr>
          <w:rFonts w:ascii="Times New Roman" w:hAnsi="Times New Roman" w:cs="Times New Roman"/>
          <w:sz w:val="28"/>
          <w:szCs w:val="28"/>
        </w:rPr>
        <w:t>1</w:t>
      </w:r>
      <w:r w:rsidR="002272E9">
        <w:rPr>
          <w:rFonts w:ascii="Times New Roman" w:hAnsi="Times New Roman" w:cs="Times New Roman"/>
          <w:sz w:val="28"/>
          <w:szCs w:val="28"/>
        </w:rPr>
        <w:t>01001</w:t>
      </w:r>
      <w:r>
        <w:rPr>
          <w:rFonts w:ascii="Times New Roman" w:hAnsi="Times New Roman" w:cs="Times New Roman"/>
          <w:sz w:val="28"/>
          <w:szCs w:val="28"/>
        </w:rPr>
        <w:t xml:space="preserve">, ориентировочной площадью </w:t>
      </w:r>
      <w:r w:rsidR="00643B0D">
        <w:rPr>
          <w:rFonts w:ascii="Times New Roman" w:hAnsi="Times New Roman" w:cs="Times New Roman"/>
          <w:sz w:val="28"/>
          <w:szCs w:val="28"/>
        </w:rPr>
        <w:t>123 га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, расположенный </w:t>
      </w:r>
    </w:p>
    <w:p w:rsidR="005927CE" w:rsidRDefault="005927CE" w:rsidP="005927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653A">
        <w:rPr>
          <w:rFonts w:ascii="Times New Roman" w:hAnsi="Times New Roman" w:cs="Times New Roman"/>
          <w:sz w:val="28"/>
          <w:szCs w:val="28"/>
        </w:rPr>
        <w:t xml:space="preserve">х.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72E9">
        <w:rPr>
          <w:rFonts w:ascii="Times New Roman" w:hAnsi="Times New Roman" w:cs="Times New Roman"/>
          <w:sz w:val="28"/>
          <w:szCs w:val="28"/>
        </w:rPr>
        <w:t>Неелинский</w:t>
      </w:r>
      <w:proofErr w:type="spellEnd"/>
      <w:r w:rsidR="00D02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5927CE" w:rsidRDefault="005927CE" w:rsidP="005927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27CE" w:rsidRDefault="005927CE" w:rsidP="005927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27CE" w:rsidRDefault="00E978B3" w:rsidP="005927CE">
      <w:pPr>
        <w:jc w:val="center"/>
        <w:rPr>
          <w:rFonts w:ascii="Times New Roman" w:hAnsi="Times New Roman" w:cs="Times New Roman"/>
          <w:sz w:val="28"/>
          <w:szCs w:val="28"/>
        </w:rPr>
      </w:pPr>
      <w:r w:rsidRPr="00E978B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5196816"/>
            <wp:effectExtent l="0" t="0" r="3175" b="4445"/>
            <wp:docPr id="2" name="Рисунок 2" descr="C:\Users\Черепанов В А\Desktop\Новый точечн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Черепанов В А\Desktop\Новый точечн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96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444" w:rsidRDefault="00B62444" w:rsidP="005927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2444" w:rsidRDefault="00B62444" w:rsidP="005927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27CE" w:rsidRDefault="005927CE" w:rsidP="005927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27CE" w:rsidRDefault="005927CE" w:rsidP="005927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75653A">
        <w:rPr>
          <w:rFonts w:ascii="Times New Roman" w:hAnsi="Times New Roman" w:cs="Times New Roman"/>
          <w:sz w:val="28"/>
          <w:szCs w:val="28"/>
        </w:rPr>
        <w:t xml:space="preserve">Александровского </w:t>
      </w: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5927CE" w:rsidRDefault="005927CE" w:rsidP="005927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   </w:t>
      </w:r>
      <w:r w:rsidR="0075653A">
        <w:rPr>
          <w:rFonts w:ascii="Times New Roman" w:hAnsi="Times New Roman" w:cs="Times New Roman"/>
          <w:sz w:val="28"/>
          <w:szCs w:val="28"/>
        </w:rPr>
        <w:t xml:space="preserve">Н.Н. </w:t>
      </w:r>
      <w:proofErr w:type="spellStart"/>
      <w:r w:rsidR="0075653A">
        <w:rPr>
          <w:rFonts w:ascii="Times New Roman" w:hAnsi="Times New Roman" w:cs="Times New Roman"/>
          <w:sz w:val="28"/>
          <w:szCs w:val="28"/>
        </w:rPr>
        <w:t>Харько</w:t>
      </w:r>
      <w:proofErr w:type="spellEnd"/>
    </w:p>
    <w:p w:rsidR="005927CE" w:rsidRDefault="005927CE" w:rsidP="005927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27CE" w:rsidRPr="005927CE" w:rsidRDefault="00191C56" w:rsidP="005927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 </w:t>
      </w:r>
      <w:r w:rsidR="005927CE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75653A">
        <w:rPr>
          <w:rFonts w:ascii="Times New Roman" w:hAnsi="Times New Roman" w:cs="Times New Roman"/>
          <w:sz w:val="28"/>
          <w:szCs w:val="28"/>
        </w:rPr>
        <w:t xml:space="preserve">                               А.П. </w:t>
      </w:r>
      <w:proofErr w:type="spellStart"/>
      <w:r w:rsidR="0075653A">
        <w:rPr>
          <w:rFonts w:ascii="Times New Roman" w:hAnsi="Times New Roman" w:cs="Times New Roman"/>
          <w:sz w:val="28"/>
          <w:szCs w:val="28"/>
        </w:rPr>
        <w:t>Чехонацкая</w:t>
      </w:r>
      <w:proofErr w:type="spellEnd"/>
      <w:r w:rsidR="005927CE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5927C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</w:p>
    <w:sectPr w:rsidR="005927CE" w:rsidRPr="00592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CE"/>
    <w:rsid w:val="00176177"/>
    <w:rsid w:val="00191C56"/>
    <w:rsid w:val="002272E9"/>
    <w:rsid w:val="00393F78"/>
    <w:rsid w:val="005927CE"/>
    <w:rsid w:val="005E55AC"/>
    <w:rsid w:val="00643B0D"/>
    <w:rsid w:val="0075653A"/>
    <w:rsid w:val="00865662"/>
    <w:rsid w:val="00B62444"/>
    <w:rsid w:val="00D02A98"/>
    <w:rsid w:val="00DA5D2A"/>
    <w:rsid w:val="00E00207"/>
    <w:rsid w:val="00E11675"/>
    <w:rsid w:val="00E42A5E"/>
    <w:rsid w:val="00E9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DBD2E"/>
  <w15:chartTrackingRefBased/>
  <w15:docId w15:val="{7662B7B0-5C83-4F0E-8571-AA7991BD4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Черепанов В А</dc:creator>
  <cp:keywords/>
  <dc:description/>
  <cp:lastModifiedBy>Черепанов В А</cp:lastModifiedBy>
  <cp:revision>24</cp:revision>
  <dcterms:created xsi:type="dcterms:W3CDTF">2019-10-22T13:19:00Z</dcterms:created>
  <dcterms:modified xsi:type="dcterms:W3CDTF">2019-10-30T12:36:00Z</dcterms:modified>
</cp:coreProperties>
</file>