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C4" w:rsidRDefault="002064C4" w:rsidP="002064C4">
      <w:pPr>
        <w:pStyle w:val="a4"/>
      </w:pPr>
      <w:r>
        <w:tab/>
      </w:r>
    </w:p>
    <w:p w:rsidR="002064C4" w:rsidRDefault="002064C4" w:rsidP="002064C4">
      <w:pPr>
        <w:pStyle w:val="a4"/>
      </w:pPr>
    </w:p>
    <w:p w:rsidR="002064C4" w:rsidRDefault="002064C4" w:rsidP="002064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64C4" w:rsidRPr="002064C4" w:rsidRDefault="002064C4" w:rsidP="002064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4C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064C4" w:rsidRDefault="002064C4" w:rsidP="002064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064C4">
        <w:rPr>
          <w:rFonts w:ascii="Times New Roman" w:hAnsi="Times New Roman" w:cs="Times New Roman"/>
          <w:b/>
          <w:sz w:val="28"/>
          <w:szCs w:val="28"/>
        </w:rPr>
        <w:t xml:space="preserve">о проведенном мероприятии, посвященному 73 – ой годовщине освобождения х. Александровского от </w:t>
      </w:r>
      <w:proofErr w:type="spellStart"/>
      <w:proofErr w:type="gramStart"/>
      <w:r w:rsidRPr="002064C4">
        <w:rPr>
          <w:rFonts w:ascii="Times New Roman" w:hAnsi="Times New Roman" w:cs="Times New Roman"/>
          <w:b/>
          <w:sz w:val="28"/>
          <w:szCs w:val="28"/>
        </w:rPr>
        <w:t>немецко</w:t>
      </w:r>
      <w:proofErr w:type="spellEnd"/>
      <w:r w:rsidRPr="002064C4">
        <w:rPr>
          <w:rFonts w:ascii="Times New Roman" w:hAnsi="Times New Roman" w:cs="Times New Roman"/>
          <w:b/>
          <w:sz w:val="28"/>
          <w:szCs w:val="28"/>
        </w:rPr>
        <w:t xml:space="preserve"> – фашистских</w:t>
      </w:r>
      <w:proofErr w:type="gramEnd"/>
      <w:r w:rsidRPr="002064C4">
        <w:rPr>
          <w:rFonts w:ascii="Times New Roman" w:hAnsi="Times New Roman" w:cs="Times New Roman"/>
          <w:b/>
          <w:sz w:val="28"/>
          <w:szCs w:val="28"/>
        </w:rPr>
        <w:t xml:space="preserve"> захватчиков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4C4" w:rsidRDefault="002064C4" w:rsidP="002064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64C4" w:rsidRPr="002064C4" w:rsidRDefault="002064C4" w:rsidP="002064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64C4">
        <w:rPr>
          <w:rFonts w:ascii="Times New Roman" w:hAnsi="Times New Roman" w:cs="Times New Roman"/>
          <w:sz w:val="28"/>
          <w:szCs w:val="28"/>
        </w:rPr>
        <w:t xml:space="preserve">28.01.2016 года в 10.00 ч. у мемориала в х. Александровском состоялся митинг посвященный 73 – ой годовщине освобождения х. Александровского от </w:t>
      </w:r>
      <w:proofErr w:type="spellStart"/>
      <w:proofErr w:type="gramStart"/>
      <w:r w:rsidRPr="002064C4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2064C4">
        <w:rPr>
          <w:rFonts w:ascii="Times New Roman" w:hAnsi="Times New Roman" w:cs="Times New Roman"/>
          <w:sz w:val="28"/>
          <w:szCs w:val="28"/>
        </w:rPr>
        <w:t xml:space="preserve"> – фашистских</w:t>
      </w:r>
      <w:proofErr w:type="gramEnd"/>
      <w:r w:rsidRPr="002064C4">
        <w:rPr>
          <w:rFonts w:ascii="Times New Roman" w:hAnsi="Times New Roman" w:cs="Times New Roman"/>
          <w:sz w:val="28"/>
          <w:szCs w:val="28"/>
        </w:rPr>
        <w:t xml:space="preserve"> захватчиков. В нем приняли участие руководители и сотрудники организаций, члены партии «Единая Россия», школьники.</w:t>
      </w:r>
    </w:p>
    <w:p w:rsidR="002064C4" w:rsidRPr="002064C4" w:rsidRDefault="002064C4" w:rsidP="002064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64C4" w:rsidRPr="002064C4" w:rsidRDefault="002064C4" w:rsidP="002064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64C4">
        <w:rPr>
          <w:rFonts w:ascii="Times New Roman" w:hAnsi="Times New Roman" w:cs="Times New Roman"/>
          <w:sz w:val="28"/>
          <w:szCs w:val="28"/>
        </w:rPr>
        <w:t xml:space="preserve">- Годовщина освобождения хутора– </w:t>
      </w:r>
      <w:proofErr w:type="gramStart"/>
      <w:r w:rsidRPr="002064C4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2064C4">
        <w:rPr>
          <w:rFonts w:ascii="Times New Roman" w:hAnsi="Times New Roman" w:cs="Times New Roman"/>
          <w:sz w:val="28"/>
          <w:szCs w:val="28"/>
        </w:rPr>
        <w:t>на из основных дат в его истории. Председатель совета ветеранов Ольга Ивановна Фокина напомнила о той страшной войне 1941 года. Она рассказала интересные факты по оккупации и освобождению хутора. Многие из ветеранов были еще совсем детьми, им хорошо запомнился голод и весь ужас тех дней.</w:t>
      </w:r>
    </w:p>
    <w:p w:rsidR="002064C4" w:rsidRPr="002064C4" w:rsidRDefault="002064C4" w:rsidP="002064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64C4" w:rsidRPr="002064C4" w:rsidRDefault="002064C4" w:rsidP="002064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64C4">
        <w:rPr>
          <w:rFonts w:ascii="Times New Roman" w:hAnsi="Times New Roman" w:cs="Times New Roman"/>
          <w:sz w:val="28"/>
          <w:szCs w:val="28"/>
        </w:rPr>
        <w:t>Хотелось бы, чтобы наши дети и будущие поколения не забывали о подвиге советского народа, сражавшегося за независимость Родины,  - отметила председатель Совета Ветеранов Ольга Ивановна Фокина</w:t>
      </w:r>
    </w:p>
    <w:p w:rsidR="002064C4" w:rsidRPr="002064C4" w:rsidRDefault="002064C4" w:rsidP="002064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64C4">
        <w:rPr>
          <w:rFonts w:ascii="Times New Roman" w:hAnsi="Times New Roman" w:cs="Times New Roman"/>
          <w:sz w:val="28"/>
          <w:szCs w:val="28"/>
        </w:rPr>
        <w:t>В 10.30 мин. была объявлена минута молчания. После окончания митинга состоялось возложение «гирлянды», венков и цветов.</w:t>
      </w:r>
    </w:p>
    <w:p w:rsidR="00DE2DA3" w:rsidRDefault="00DE2DA3" w:rsidP="00DE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37A" w:rsidRDefault="00DE2DA3" w:rsidP="00DE2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</w:t>
      </w:r>
    </w:p>
    <w:p w:rsidR="00DE2DA3" w:rsidRPr="00DE2DA3" w:rsidRDefault="00DE2DA3" w:rsidP="00DE2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«КДЦ «Александровский»                                                  О.В.Парамонова</w:t>
      </w:r>
    </w:p>
    <w:sectPr w:rsidR="00DE2DA3" w:rsidRPr="00DE2DA3" w:rsidSect="0091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64C4"/>
    <w:rsid w:val="002064C4"/>
    <w:rsid w:val="003F5559"/>
    <w:rsid w:val="00412EDD"/>
    <w:rsid w:val="0091237A"/>
    <w:rsid w:val="00C750A4"/>
    <w:rsid w:val="00DE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64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2016-01-29T04:53:00Z</dcterms:created>
  <dcterms:modified xsi:type="dcterms:W3CDTF">2016-01-29T05:08:00Z</dcterms:modified>
</cp:coreProperties>
</file>