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ПОСЕЛЕНИЯ  УСТЬ-ЛАБИНСКОГО 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 w:rsidR="008F71A8">
        <w:rPr>
          <w:rFonts w:ascii="Times New Roman" w:hAnsi="Times New Roman"/>
          <w:sz w:val="28"/>
          <w:szCs w:val="28"/>
        </w:rPr>
        <w:t>19.07.2018</w:t>
      </w:r>
      <w:r w:rsidRPr="00AF0807">
        <w:rPr>
          <w:rFonts w:ascii="Times New Roman" w:hAnsi="Times New Roman"/>
          <w:sz w:val="28"/>
          <w:szCs w:val="28"/>
        </w:rPr>
        <w:t xml:space="preserve">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 w:rsidR="008F71A8">
        <w:rPr>
          <w:rFonts w:ascii="Times New Roman" w:hAnsi="Times New Roman"/>
          <w:sz w:val="28"/>
          <w:szCs w:val="28"/>
        </w:rPr>
        <w:t>62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81724B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201</w:t>
      </w:r>
      <w:r w:rsidR="008F71A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F71A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74C" w:rsidRPr="00AF1967" w:rsidRDefault="00C5474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>В целях обеспечения  своевременной  и качественной подготовки жилищно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- коммунального комплекса  и социальной сферы Александровского сельского поселения Усть-Лабинского района к устойчивой рабо</w:t>
      </w:r>
      <w:r w:rsidR="0081724B">
        <w:rPr>
          <w:rFonts w:ascii="Times New Roman" w:hAnsi="Times New Roman" w:cs="Times New Roman"/>
          <w:b w:val="0"/>
          <w:color w:val="auto"/>
        </w:rPr>
        <w:t>те в осеннее- зимний период 201</w:t>
      </w:r>
      <w:r w:rsidR="008F71A8">
        <w:rPr>
          <w:rFonts w:ascii="Times New Roman" w:hAnsi="Times New Roman" w:cs="Times New Roman"/>
          <w:b w:val="0"/>
          <w:color w:val="auto"/>
        </w:rPr>
        <w:t>8</w:t>
      </w:r>
      <w:r w:rsidR="0081724B">
        <w:rPr>
          <w:rFonts w:ascii="Times New Roman" w:hAnsi="Times New Roman" w:cs="Times New Roman"/>
          <w:b w:val="0"/>
          <w:color w:val="auto"/>
        </w:rPr>
        <w:t>-201</w:t>
      </w:r>
      <w:r w:rsidR="008F71A8">
        <w:rPr>
          <w:rFonts w:ascii="Times New Roman" w:hAnsi="Times New Roman" w:cs="Times New Roman"/>
          <w:b w:val="0"/>
          <w:color w:val="auto"/>
        </w:rPr>
        <w:t>9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годов, 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</w:t>
      </w:r>
      <w:r w:rsidR="00CC05DA">
        <w:rPr>
          <w:rFonts w:ascii="Times New Roman" w:hAnsi="Times New Roman" w:cs="Times New Roman"/>
          <w:b w:val="0"/>
          <w:color w:val="auto"/>
        </w:rPr>
        <w:t>авления в Российской Федерации»,</w:t>
      </w:r>
      <w:r w:rsidR="009D6A2F">
        <w:rPr>
          <w:rFonts w:ascii="Times New Roman" w:hAnsi="Times New Roman" w:cs="Times New Roman"/>
          <w:b w:val="0"/>
          <w:color w:val="auto"/>
        </w:rPr>
        <w:t xml:space="preserve"> постановля</w:t>
      </w:r>
      <w:bookmarkStart w:id="0" w:name="_GoBack"/>
      <w:bookmarkEnd w:id="0"/>
      <w:r w:rsidR="009D6A2F">
        <w:rPr>
          <w:rFonts w:ascii="Times New Roman" w:hAnsi="Times New Roman" w:cs="Times New Roman"/>
          <w:b w:val="0"/>
          <w:color w:val="auto"/>
        </w:rPr>
        <w:t>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>Образовать комиссию по подготовки  жилищно-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81724B">
        <w:rPr>
          <w:rFonts w:ascii="Times New Roman" w:hAnsi="Times New Roman"/>
          <w:bCs/>
          <w:sz w:val="28"/>
        </w:rPr>
        <w:t xml:space="preserve"> зимний период 201</w:t>
      </w:r>
      <w:r w:rsidR="008F71A8">
        <w:rPr>
          <w:rFonts w:ascii="Times New Roman" w:hAnsi="Times New Roman"/>
          <w:bCs/>
          <w:sz w:val="28"/>
        </w:rPr>
        <w:t>8</w:t>
      </w:r>
      <w:r w:rsidR="0081724B">
        <w:rPr>
          <w:rFonts w:ascii="Times New Roman" w:hAnsi="Times New Roman"/>
          <w:bCs/>
          <w:sz w:val="28"/>
        </w:rPr>
        <w:t>-201</w:t>
      </w:r>
      <w:r w:rsidR="008F71A8">
        <w:rPr>
          <w:rFonts w:ascii="Times New Roman" w:hAnsi="Times New Roman"/>
          <w:bCs/>
          <w:sz w:val="28"/>
        </w:rPr>
        <w:t>9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>по подготовки  жилищно-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района,  согласно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44EB2">
      <w:pPr>
        <w:pStyle w:val="a6"/>
        <w:ind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3. Утвердить   форму Паспорта готовности  Александровского сельского поселения Усть-Лабинского района в осеннее- зимний период 201</w:t>
      </w:r>
      <w:r w:rsidR="008F71A8">
        <w:rPr>
          <w:rStyle w:val="FontStyle42"/>
          <w:sz w:val="28"/>
          <w:szCs w:val="28"/>
        </w:rPr>
        <w:t>8</w:t>
      </w:r>
      <w:r>
        <w:rPr>
          <w:rStyle w:val="FontStyle42"/>
          <w:sz w:val="28"/>
          <w:szCs w:val="28"/>
        </w:rPr>
        <w:t>-201</w:t>
      </w:r>
      <w:r w:rsidR="008F71A8">
        <w:rPr>
          <w:rStyle w:val="FontStyle42"/>
          <w:sz w:val="28"/>
          <w:szCs w:val="28"/>
        </w:rPr>
        <w:t>9</w:t>
      </w:r>
      <w:r w:rsidR="00D84EC5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81724B">
        <w:rPr>
          <w:rFonts w:ascii="Times New Roman" w:hAnsi="Times New Roman"/>
          <w:bCs/>
          <w:sz w:val="28"/>
        </w:rPr>
        <w:t>сия) в течении июля- ноября 201</w:t>
      </w:r>
      <w:r w:rsidR="008F71A8">
        <w:rPr>
          <w:rFonts w:ascii="Times New Roman" w:hAnsi="Times New Roman"/>
          <w:bCs/>
          <w:sz w:val="28"/>
        </w:rPr>
        <w:t>8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>лександровского сельского поселения Усть-Лабинского района  к осеннее- зимнему периоду 20</w:t>
      </w:r>
      <w:r w:rsidR="0081724B">
        <w:rPr>
          <w:rFonts w:ascii="Times New Roman" w:hAnsi="Times New Roman"/>
          <w:bCs/>
          <w:sz w:val="28"/>
        </w:rPr>
        <w:t>1</w:t>
      </w:r>
      <w:r w:rsidR="008F71A8">
        <w:rPr>
          <w:rFonts w:ascii="Times New Roman" w:hAnsi="Times New Roman"/>
          <w:bCs/>
          <w:sz w:val="28"/>
        </w:rPr>
        <w:t>8</w:t>
      </w:r>
      <w:r w:rsidR="00B67479">
        <w:rPr>
          <w:rFonts w:ascii="Times New Roman" w:hAnsi="Times New Roman"/>
          <w:bCs/>
          <w:sz w:val="28"/>
        </w:rPr>
        <w:t>-201</w:t>
      </w:r>
      <w:r w:rsidR="008F71A8">
        <w:rPr>
          <w:rFonts w:ascii="Times New Roman" w:hAnsi="Times New Roman"/>
          <w:bCs/>
          <w:sz w:val="28"/>
        </w:rPr>
        <w:t>9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Разработать  и утвердить до </w:t>
      </w:r>
      <w:r w:rsidR="00AF3968">
        <w:rPr>
          <w:rFonts w:ascii="Times New Roman" w:hAnsi="Times New Roman"/>
          <w:bCs/>
          <w:sz w:val="28"/>
        </w:rPr>
        <w:t>25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</w:t>
      </w:r>
      <w:r w:rsidR="008F71A8">
        <w:rPr>
          <w:rFonts w:ascii="Times New Roman" w:hAnsi="Times New Roman"/>
          <w:bCs/>
          <w:sz w:val="28"/>
        </w:rPr>
        <w:t>л</w:t>
      </w:r>
      <w:r w:rsidR="0081724B">
        <w:rPr>
          <w:rFonts w:ascii="Times New Roman" w:hAnsi="Times New Roman"/>
          <w:bCs/>
          <w:sz w:val="28"/>
        </w:rPr>
        <w:t>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81724B">
        <w:rPr>
          <w:rFonts w:ascii="Times New Roman" w:hAnsi="Times New Roman"/>
          <w:bCs/>
          <w:sz w:val="28"/>
        </w:rPr>
        <w:t>1</w:t>
      </w:r>
      <w:r w:rsidR="008F71A8">
        <w:rPr>
          <w:rFonts w:ascii="Times New Roman" w:hAnsi="Times New Roman"/>
          <w:bCs/>
          <w:sz w:val="28"/>
        </w:rPr>
        <w:t>8</w:t>
      </w:r>
      <w:r w:rsidR="00B67479">
        <w:rPr>
          <w:rFonts w:ascii="Times New Roman" w:hAnsi="Times New Roman"/>
          <w:bCs/>
          <w:sz w:val="28"/>
        </w:rPr>
        <w:t xml:space="preserve"> года  мероприятия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 w:rsidR="005631C0">
        <w:rPr>
          <w:rFonts w:ascii="Times New Roman" w:hAnsi="Times New Roman"/>
          <w:bCs/>
          <w:sz w:val="28"/>
        </w:rPr>
        <w:t>1</w:t>
      </w:r>
      <w:r w:rsidR="008F71A8">
        <w:rPr>
          <w:rFonts w:ascii="Times New Roman" w:hAnsi="Times New Roman"/>
          <w:bCs/>
          <w:sz w:val="28"/>
        </w:rPr>
        <w:t>8</w:t>
      </w:r>
      <w:r w:rsidR="005631C0">
        <w:rPr>
          <w:rFonts w:ascii="Times New Roman" w:hAnsi="Times New Roman"/>
          <w:bCs/>
          <w:sz w:val="28"/>
        </w:rPr>
        <w:t>-201</w:t>
      </w:r>
      <w:r w:rsidR="008F71A8">
        <w:rPr>
          <w:rFonts w:ascii="Times New Roman" w:hAnsi="Times New Roman"/>
          <w:bCs/>
          <w:sz w:val="28"/>
        </w:rPr>
        <w:t>9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Организациям  всех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Общему отделу администрации Александровского сельского поселения Усть-Лабинского района  (</w:t>
      </w:r>
      <w:r w:rsidR="008F71A8">
        <w:rPr>
          <w:rFonts w:ascii="Times New Roman" w:hAnsi="Times New Roman"/>
          <w:bCs/>
          <w:sz w:val="28"/>
        </w:rPr>
        <w:t>Бронникова</w:t>
      </w:r>
      <w:r w:rsidR="00B67479">
        <w:rPr>
          <w:rFonts w:ascii="Times New Roman" w:hAnsi="Times New Roman"/>
          <w:bCs/>
          <w:sz w:val="28"/>
        </w:rPr>
        <w:t>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1)</w:t>
      </w:r>
      <w:r w:rsidR="00B67479">
        <w:rPr>
          <w:rFonts w:ascii="Times New Roman" w:hAnsi="Times New Roman"/>
          <w:bCs/>
          <w:sz w:val="28"/>
        </w:rPr>
        <w:t xml:space="preserve"> проводить </w:t>
      </w:r>
      <w:r w:rsidR="00EE3E26">
        <w:rPr>
          <w:rFonts w:ascii="Times New Roman" w:hAnsi="Times New Roman"/>
          <w:bCs/>
          <w:sz w:val="28"/>
        </w:rPr>
        <w:t xml:space="preserve"> информационную работу среди населения по утеплению герметизации  оконных и дверных проемов жилых домов, пропагандировать необходимость  установки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зимний период до 01 сентября 201</w:t>
      </w:r>
      <w:r w:rsidR="008F71A8">
        <w:rPr>
          <w:rFonts w:ascii="Times New Roman" w:hAnsi="Times New Roman"/>
          <w:bCs/>
          <w:sz w:val="28"/>
        </w:rPr>
        <w:t>8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936645">
        <w:rPr>
          <w:rFonts w:ascii="Times New Roman" w:hAnsi="Times New Roman"/>
          <w:bCs/>
          <w:sz w:val="28"/>
        </w:rPr>
        <w:t>года.</w:t>
      </w:r>
    </w:p>
    <w:p w:rsidR="00936645" w:rsidRDefault="00FB4434" w:rsidP="00544EB2">
      <w:pPr>
        <w:pStyle w:val="a6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</w:t>
      </w:r>
      <w:r w:rsidR="008F71A8">
        <w:rPr>
          <w:rFonts w:ascii="Times New Roman" w:hAnsi="Times New Roman"/>
          <w:bCs/>
          <w:sz w:val="28"/>
        </w:rPr>
        <w:t>Локтионова</w:t>
      </w:r>
      <w:r w:rsidR="00936645">
        <w:rPr>
          <w:rFonts w:ascii="Times New Roman" w:hAnsi="Times New Roman"/>
          <w:bCs/>
          <w:sz w:val="28"/>
        </w:rPr>
        <w:t>) обнародовать настоящее постановление.</w:t>
      </w:r>
    </w:p>
    <w:p w:rsidR="005631C0" w:rsidRDefault="00FB4434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F71A8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936645">
        <w:rPr>
          <w:rFonts w:ascii="Times New Roman" w:hAnsi="Times New Roman" w:cs="Times New Roman"/>
          <w:sz w:val="28"/>
          <w:szCs w:val="28"/>
        </w:rPr>
        <w:t>глав</w:t>
      </w:r>
      <w:r w:rsidR="008F71A8">
        <w:rPr>
          <w:rFonts w:ascii="Times New Roman" w:hAnsi="Times New Roman" w:cs="Times New Roman"/>
          <w:sz w:val="28"/>
          <w:szCs w:val="28"/>
        </w:rPr>
        <w:t>ы</w:t>
      </w:r>
      <w:r w:rsidR="00936645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8F71A8">
        <w:rPr>
          <w:rFonts w:ascii="Times New Roman" w:hAnsi="Times New Roman" w:cs="Times New Roman"/>
          <w:sz w:val="28"/>
          <w:szCs w:val="28"/>
        </w:rPr>
        <w:t>Бронникову С.А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EE3E26" w:rsidRDefault="00936645" w:rsidP="00544E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71A8" w:rsidRDefault="008F71A8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Исполняющий обязанности</w:t>
      </w:r>
    </w:p>
    <w:p w:rsidR="00EE3E26" w:rsidRDefault="00CC05DA" w:rsidP="008F71A8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</w:t>
      </w:r>
      <w:r w:rsidR="008F71A8">
        <w:rPr>
          <w:rFonts w:ascii="Times New Roman" w:hAnsi="Times New Roman"/>
          <w:bCs/>
          <w:sz w:val="28"/>
        </w:rPr>
        <w:t>ы</w:t>
      </w:r>
      <w:r w:rsidR="00EE3E26">
        <w:rPr>
          <w:rFonts w:ascii="Times New Roman" w:hAnsi="Times New Roman"/>
          <w:bCs/>
          <w:sz w:val="28"/>
        </w:rPr>
        <w:t xml:space="preserve"> Александровского сельского</w:t>
      </w:r>
    </w:p>
    <w:p w:rsidR="00EE3E26" w:rsidRPr="00280D9C" w:rsidRDefault="00D84EC5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EE3E26">
        <w:rPr>
          <w:rFonts w:ascii="Times New Roman" w:hAnsi="Times New Roman"/>
          <w:bCs/>
          <w:sz w:val="28"/>
        </w:rPr>
        <w:t xml:space="preserve">оселения Усть-Лабинского района                             </w:t>
      </w:r>
      <w:r w:rsidR="008F71A8">
        <w:rPr>
          <w:rFonts w:ascii="Times New Roman" w:hAnsi="Times New Roman"/>
          <w:bCs/>
          <w:sz w:val="28"/>
        </w:rPr>
        <w:t>С.А.Бронникова</w:t>
      </w: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936645">
      <w:pPr>
        <w:pStyle w:val="a6"/>
        <w:rPr>
          <w:rFonts w:ascii="Times New Roman" w:hAnsi="Times New Roman"/>
          <w:bCs/>
          <w:sz w:val="28"/>
        </w:rPr>
      </w:pPr>
    </w:p>
    <w:p w:rsidR="00D84EC5" w:rsidRDefault="00D84EC5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CC05DA" w:rsidRDefault="00CC05DA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8F71A8">
        <w:rPr>
          <w:rFonts w:ascii="Times New Roman" w:hAnsi="Times New Roman"/>
          <w:bCs/>
          <w:sz w:val="28"/>
        </w:rPr>
        <w:t>19.07.2018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</w:t>
      </w:r>
      <w:r w:rsidR="00CC05DA">
        <w:rPr>
          <w:rFonts w:ascii="Times New Roman" w:hAnsi="Times New Roman"/>
          <w:bCs/>
          <w:sz w:val="28"/>
        </w:rPr>
        <w:t xml:space="preserve"> </w:t>
      </w:r>
      <w:r w:rsidR="008F71A8">
        <w:rPr>
          <w:rFonts w:ascii="Times New Roman" w:hAnsi="Times New Roman"/>
          <w:bCs/>
          <w:sz w:val="28"/>
        </w:rPr>
        <w:t>62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комиссии 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</w:t>
      </w:r>
      <w:r w:rsidR="005631C0">
        <w:rPr>
          <w:rFonts w:ascii="Times New Roman" w:hAnsi="Times New Roman"/>
          <w:b/>
          <w:bCs/>
          <w:sz w:val="28"/>
        </w:rPr>
        <w:t>1</w:t>
      </w:r>
      <w:r w:rsidR="008F71A8">
        <w:rPr>
          <w:rFonts w:ascii="Times New Roman" w:hAnsi="Times New Roman"/>
          <w:b/>
          <w:bCs/>
          <w:sz w:val="28"/>
        </w:rPr>
        <w:t>8</w:t>
      </w:r>
      <w:r w:rsidRPr="00B738F1">
        <w:rPr>
          <w:rFonts w:ascii="Times New Roman" w:hAnsi="Times New Roman"/>
          <w:b/>
          <w:bCs/>
          <w:sz w:val="28"/>
        </w:rPr>
        <w:t>-201</w:t>
      </w:r>
      <w:r w:rsidR="008F71A8">
        <w:rPr>
          <w:rFonts w:ascii="Times New Roman" w:hAnsi="Times New Roman"/>
          <w:b/>
          <w:bCs/>
          <w:sz w:val="28"/>
        </w:rPr>
        <w:t xml:space="preserve">9 </w:t>
      </w:r>
      <w:r w:rsidR="00936645">
        <w:rPr>
          <w:rFonts w:ascii="Times New Roman" w:hAnsi="Times New Roman"/>
          <w:b/>
          <w:bCs/>
          <w:sz w:val="28"/>
        </w:rPr>
        <w:t>гг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B738F1" w:rsidP="008F71A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8F71A8">
              <w:rPr>
                <w:rFonts w:ascii="Times New Roman" w:hAnsi="Times New Roman"/>
                <w:bCs/>
                <w:sz w:val="28"/>
              </w:rPr>
              <w:t xml:space="preserve">Бронникова Светлана Андреевна </w:t>
            </w:r>
            <w:r>
              <w:rPr>
                <w:rFonts w:ascii="Times New Roman" w:hAnsi="Times New Roman"/>
                <w:bCs/>
                <w:sz w:val="28"/>
              </w:rPr>
              <w:t xml:space="preserve"> – </w:t>
            </w:r>
            <w:r w:rsidR="008F71A8">
              <w:rPr>
                <w:rFonts w:ascii="Times New Roman" w:hAnsi="Times New Roman"/>
                <w:bCs/>
                <w:sz w:val="28"/>
              </w:rPr>
              <w:t>Исполняющий обязанности  г</w:t>
            </w:r>
            <w:r>
              <w:rPr>
                <w:rFonts w:ascii="Times New Roman" w:hAnsi="Times New Roman"/>
                <w:bCs/>
                <w:sz w:val="28"/>
              </w:rPr>
              <w:t>лав</w:t>
            </w:r>
            <w:r w:rsidR="008F71A8">
              <w:rPr>
                <w:rFonts w:ascii="Times New Roman" w:hAnsi="Times New Roman"/>
                <w:bCs/>
                <w:sz w:val="28"/>
              </w:rPr>
              <w:t>ы</w:t>
            </w:r>
            <w:r>
              <w:rPr>
                <w:rFonts w:ascii="Times New Roman" w:hAnsi="Times New Roman"/>
                <w:bCs/>
                <w:sz w:val="28"/>
              </w:rPr>
              <w:t xml:space="preserve"> Александровского  сельского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5239E8" w:rsidRDefault="005239E8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  <w:p w:rsidR="00B738F1" w:rsidRDefault="00CC05DA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</w:t>
            </w:r>
            <w:r w:rsidR="008F71A8">
              <w:rPr>
                <w:rFonts w:ascii="Times New Roman" w:hAnsi="Times New Roman"/>
                <w:bCs/>
                <w:sz w:val="28"/>
              </w:rPr>
              <w:t>о</w:t>
            </w:r>
            <w:r>
              <w:rPr>
                <w:rFonts w:ascii="Times New Roman" w:hAnsi="Times New Roman"/>
                <w:bCs/>
                <w:sz w:val="28"/>
              </w:rPr>
              <w:t>скурякова Анжела Михайловна, учитель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738F1"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8F71A8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Шумахер Евгений Александрович 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B738F1"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Парамонова Ольга В</w:t>
            </w:r>
            <w:r w:rsidR="00C5474C">
              <w:rPr>
                <w:rFonts w:ascii="Times New Roman" w:hAnsi="Times New Roman"/>
                <w:bCs/>
                <w:sz w:val="28"/>
              </w:rPr>
              <w:t>ячеславовна</w:t>
            </w:r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B738F1">
              <w:rPr>
                <w:rFonts w:ascii="Times New Roman" w:hAnsi="Times New Roman"/>
                <w:bCs/>
                <w:sz w:val="28"/>
              </w:rPr>
              <w:t>УК КДЦ «Александровский» ( 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804A10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Диденко</w:t>
            </w:r>
            <w:r w:rsidR="00D84EC5">
              <w:rPr>
                <w:rFonts w:ascii="Times New Roman" w:hAnsi="Times New Roman"/>
                <w:bCs/>
                <w:sz w:val="28"/>
              </w:rPr>
              <w:t xml:space="preserve"> Ольга Ильфатовна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37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D84EC5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Камынина Татьяна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15 ( 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8F71A8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Самохина Светлана Евгеньевна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филиалом «Клуба х. Согласного»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CC3ADA" w:rsidP="00CC3A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Чехонацкая Антонина Петровна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специалист общего отдела администрации Александровского сельского поселения Усть-Лабинского района 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8F71A8" w:rsidRDefault="008F71A8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Исполняющий обязанности </w:t>
      </w:r>
    </w:p>
    <w:p w:rsidR="00031970" w:rsidRDefault="00CC05DA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</w:t>
      </w:r>
      <w:r w:rsidR="00031970">
        <w:rPr>
          <w:rFonts w:ascii="Times New Roman" w:hAnsi="Times New Roman"/>
          <w:bCs/>
          <w:sz w:val="28"/>
        </w:rPr>
        <w:t>лав</w:t>
      </w:r>
      <w:r w:rsidR="008F71A8">
        <w:rPr>
          <w:rFonts w:ascii="Times New Roman" w:hAnsi="Times New Roman"/>
          <w:bCs/>
          <w:sz w:val="28"/>
        </w:rPr>
        <w:t xml:space="preserve">ы </w:t>
      </w:r>
      <w:r w:rsidR="00031970">
        <w:rPr>
          <w:rFonts w:ascii="Times New Roman" w:hAnsi="Times New Roman"/>
          <w:bCs/>
          <w:sz w:val="28"/>
        </w:rPr>
        <w:t>Александровского сельского</w:t>
      </w:r>
    </w:p>
    <w:p w:rsidR="00031970" w:rsidRDefault="00D84EC5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</w:t>
      </w:r>
      <w:r w:rsidR="00031970">
        <w:rPr>
          <w:rFonts w:ascii="Times New Roman" w:hAnsi="Times New Roman"/>
          <w:bCs/>
          <w:sz w:val="28"/>
        </w:rPr>
        <w:t xml:space="preserve">оселения Усть-Лабинского района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r w:rsidR="008F71A8">
        <w:rPr>
          <w:rFonts w:ascii="Times New Roman" w:hAnsi="Times New Roman"/>
          <w:bCs/>
          <w:sz w:val="28"/>
        </w:rPr>
        <w:t>С.А.Бронникова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8F71A8">
        <w:rPr>
          <w:rFonts w:ascii="Times New Roman" w:hAnsi="Times New Roman"/>
          <w:bCs/>
          <w:sz w:val="28"/>
        </w:rPr>
        <w:t>19.07.2018</w:t>
      </w:r>
      <w:r w:rsidR="00544EB2">
        <w:rPr>
          <w:rFonts w:ascii="Times New Roman" w:hAnsi="Times New Roman"/>
          <w:bCs/>
          <w:sz w:val="28"/>
        </w:rPr>
        <w:t xml:space="preserve"> </w:t>
      </w:r>
      <w:r w:rsidR="00163327">
        <w:rPr>
          <w:rFonts w:ascii="Times New Roman" w:hAnsi="Times New Roman"/>
          <w:bCs/>
          <w:sz w:val="28"/>
        </w:rPr>
        <w:t>г. №</w:t>
      </w:r>
      <w:r w:rsidR="00804A10">
        <w:rPr>
          <w:rFonts w:ascii="Times New Roman" w:hAnsi="Times New Roman"/>
          <w:bCs/>
          <w:sz w:val="28"/>
        </w:rPr>
        <w:t xml:space="preserve"> </w:t>
      </w:r>
      <w:r w:rsidR="008F71A8">
        <w:rPr>
          <w:rFonts w:ascii="Times New Roman" w:hAnsi="Times New Roman"/>
          <w:bCs/>
          <w:sz w:val="28"/>
        </w:rPr>
        <w:t>62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>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8F71A8">
        <w:rPr>
          <w:b/>
          <w:bCs/>
          <w:sz w:val="28"/>
        </w:rPr>
        <w:t>8</w:t>
      </w:r>
      <w:r w:rsidR="00CC3ADA" w:rsidRPr="00CC3ADA">
        <w:rPr>
          <w:b/>
          <w:bCs/>
          <w:sz w:val="28"/>
        </w:rPr>
        <w:t>-201</w:t>
      </w:r>
      <w:r w:rsidR="008F71A8">
        <w:rPr>
          <w:b/>
          <w:bCs/>
          <w:sz w:val="28"/>
        </w:rPr>
        <w:t>9</w:t>
      </w:r>
      <w:r w:rsidR="00CC3ADA" w:rsidRPr="00CC3ADA">
        <w:rPr>
          <w:b/>
          <w:bCs/>
          <w:sz w:val="28"/>
        </w:rPr>
        <w:t>гг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FC05B0" w:rsidRDefault="00551683" w:rsidP="00CC3ADA">
      <w:pPr>
        <w:pStyle w:val="Style6"/>
        <w:widowControl/>
        <w:spacing w:line="240" w:lineRule="auto"/>
        <w:rPr>
          <w:rStyle w:val="FontStyle42"/>
          <w:sz w:val="28"/>
          <w:szCs w:val="28"/>
        </w:rPr>
      </w:pPr>
      <w:r w:rsidRPr="00FC05B0">
        <w:rPr>
          <w:rStyle w:val="FontStyle42"/>
          <w:spacing w:val="70"/>
          <w:sz w:val="28"/>
          <w:szCs w:val="28"/>
        </w:rPr>
        <w:t>1.1.</w:t>
      </w:r>
      <w:r w:rsidR="00CC3ADA">
        <w:rPr>
          <w:rStyle w:val="FontStyle42"/>
          <w:spacing w:val="70"/>
          <w:sz w:val="28"/>
          <w:szCs w:val="28"/>
        </w:rPr>
        <w:t>Комиссия</w:t>
      </w:r>
      <w:r w:rsidRPr="00FC05B0">
        <w:rPr>
          <w:rStyle w:val="FontStyle42"/>
          <w:sz w:val="28"/>
          <w:szCs w:val="28"/>
        </w:rPr>
        <w:t xml:space="preserve"> </w:t>
      </w:r>
      <w:r w:rsidR="00CC3ADA" w:rsidRPr="00CC3ADA">
        <w:rPr>
          <w:bCs/>
          <w:sz w:val="28"/>
        </w:rPr>
        <w:t>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8F71A8">
        <w:rPr>
          <w:bCs/>
          <w:sz w:val="28"/>
        </w:rPr>
        <w:t>8</w:t>
      </w:r>
      <w:r w:rsidR="00CC3ADA" w:rsidRPr="00CC3ADA">
        <w:rPr>
          <w:bCs/>
          <w:sz w:val="28"/>
        </w:rPr>
        <w:t>-201</w:t>
      </w:r>
      <w:r w:rsidR="008F71A8">
        <w:rPr>
          <w:bCs/>
          <w:sz w:val="28"/>
        </w:rPr>
        <w:t>9</w:t>
      </w:r>
      <w:r w:rsidR="00D84EC5">
        <w:rPr>
          <w:bCs/>
          <w:sz w:val="28"/>
        </w:rPr>
        <w:t xml:space="preserve"> </w:t>
      </w:r>
      <w:r w:rsidR="00CC3ADA" w:rsidRPr="00CC3ADA">
        <w:rPr>
          <w:bCs/>
          <w:sz w:val="28"/>
        </w:rPr>
        <w:t>гг</w:t>
      </w:r>
      <w:r w:rsidR="00CC3ADA" w:rsidRPr="00FC05B0"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 w:rsidRPr="00FC05B0">
        <w:rPr>
          <w:rStyle w:val="FontStyle42"/>
          <w:sz w:val="28"/>
          <w:szCs w:val="28"/>
        </w:rPr>
        <w:t xml:space="preserve"> к работе в осенне-зимний период 201</w:t>
      </w:r>
      <w:r w:rsidR="008F71A8">
        <w:rPr>
          <w:rStyle w:val="FontStyle42"/>
          <w:sz w:val="28"/>
          <w:szCs w:val="28"/>
        </w:rPr>
        <w:t>8</w:t>
      </w:r>
      <w:r w:rsidRPr="00FC05B0">
        <w:rPr>
          <w:rStyle w:val="FontStyle42"/>
          <w:sz w:val="28"/>
          <w:szCs w:val="28"/>
        </w:rPr>
        <w:t xml:space="preserve"> - 201</w:t>
      </w:r>
      <w:r w:rsidR="008F71A8">
        <w:rPr>
          <w:rStyle w:val="FontStyle42"/>
          <w:sz w:val="28"/>
          <w:szCs w:val="28"/>
        </w:rPr>
        <w:t>9</w:t>
      </w:r>
      <w:r w:rsidRPr="00FC05B0">
        <w:rPr>
          <w:rStyle w:val="FontStyle42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 который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>руководителей предприятий и организаций</w:t>
      </w:r>
      <w:r w:rsidRPr="00FC05B0">
        <w:rPr>
          <w:rStyle w:val="FontStyle42"/>
          <w:sz w:val="28"/>
          <w:szCs w:val="28"/>
        </w:rPr>
        <w:t xml:space="preserve">  по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</w:t>
      </w:r>
      <w:r w:rsidRPr="00FC05B0">
        <w:rPr>
          <w:rStyle w:val="FontStyle40"/>
          <w:sz w:val="28"/>
          <w:szCs w:val="28"/>
        </w:rPr>
        <w:t>.</w:t>
      </w:r>
      <w:r w:rsidRPr="00FC05B0">
        <w:rPr>
          <w:rStyle w:val="FontStyle40"/>
          <w:b w:val="0"/>
          <w:sz w:val="28"/>
          <w:szCs w:val="28"/>
        </w:rPr>
        <w:t>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предприятий </w:t>
      </w:r>
      <w:r w:rsidRPr="00FC05B0">
        <w:rPr>
          <w:rStyle w:val="FontStyle42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района </w:t>
      </w:r>
      <w:r>
        <w:rPr>
          <w:rStyle w:val="FontStyle42"/>
          <w:sz w:val="28"/>
          <w:szCs w:val="28"/>
        </w:rPr>
        <w:t xml:space="preserve"> в течении </w:t>
      </w:r>
      <w:r w:rsidRPr="00FC05B0">
        <w:rPr>
          <w:rStyle w:val="FontStyle42"/>
          <w:sz w:val="28"/>
          <w:szCs w:val="28"/>
        </w:rPr>
        <w:t xml:space="preserve">5 </w:t>
      </w:r>
      <w:r w:rsidRPr="00FC05B0">
        <w:rPr>
          <w:rStyle w:val="FontStyle41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рабочих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 xml:space="preserve">поселения Усть-Лабинского района                                  </w:t>
      </w:r>
      <w:r w:rsidR="001731B7">
        <w:rPr>
          <w:rStyle w:val="FontStyle42"/>
          <w:sz w:val="28"/>
          <w:szCs w:val="28"/>
        </w:rPr>
        <w:t>С.А.Бронникова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39E8">
        <w:rPr>
          <w:rFonts w:ascii="Times New Roman" w:hAnsi="Times New Roman" w:cs="Times New Roman"/>
          <w:sz w:val="24"/>
          <w:szCs w:val="24"/>
        </w:rPr>
        <w:t>у</w:t>
      </w:r>
      <w:r w:rsidRPr="00FB4434">
        <w:rPr>
          <w:rFonts w:ascii="Times New Roman" w:hAnsi="Times New Roman" w:cs="Times New Roman"/>
          <w:sz w:val="24"/>
          <w:szCs w:val="24"/>
        </w:rPr>
        <w:t xml:space="preserve">тверждено  постановлением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 </w:t>
      </w:r>
      <w:r w:rsidR="00FB4434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1731B7">
        <w:rPr>
          <w:rFonts w:ascii="Times New Roman" w:hAnsi="Times New Roman" w:cs="Times New Roman"/>
          <w:sz w:val="24"/>
          <w:szCs w:val="24"/>
        </w:rPr>
        <w:t>19.07.2018</w:t>
      </w:r>
      <w:r w:rsidR="00804A10">
        <w:rPr>
          <w:rFonts w:ascii="Times New Roman" w:hAnsi="Times New Roman" w:cs="Times New Roman"/>
          <w:sz w:val="24"/>
          <w:szCs w:val="24"/>
        </w:rPr>
        <w:t xml:space="preserve"> </w:t>
      </w:r>
      <w:r w:rsidRPr="00FB4434">
        <w:rPr>
          <w:rFonts w:ascii="Times New Roman" w:hAnsi="Times New Roman" w:cs="Times New Roman"/>
          <w:sz w:val="24"/>
          <w:szCs w:val="24"/>
        </w:rPr>
        <w:t>г. №</w:t>
      </w:r>
      <w:r w:rsidR="001731B7">
        <w:rPr>
          <w:rFonts w:ascii="Times New Roman" w:hAnsi="Times New Roman" w:cs="Times New Roman"/>
          <w:sz w:val="24"/>
          <w:szCs w:val="24"/>
        </w:rPr>
        <w:t>62</w:t>
      </w:r>
      <w:r w:rsidRPr="00FB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 xml:space="preserve"> готовности муниципального образования 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</w:p>
    <w:p w:rsidR="00551683" w:rsidRPr="00FB4434" w:rsidRDefault="00551683" w:rsidP="00551683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работе в осенне-зимний период 201</w:t>
      </w:r>
      <w:r w:rsidR="001731B7">
        <w:rPr>
          <w:rStyle w:val="FontStyle42"/>
        </w:rPr>
        <w:t>8</w:t>
      </w:r>
      <w:r w:rsidRPr="00FB4434">
        <w:rPr>
          <w:rStyle w:val="FontStyle42"/>
        </w:rPr>
        <w:t xml:space="preserve"> </w:t>
      </w:r>
      <w:r w:rsidR="001731B7">
        <w:rPr>
          <w:rStyle w:val="FontStyle42"/>
        </w:rPr>
        <w:t>–</w:t>
      </w:r>
      <w:r w:rsidRPr="00FB4434">
        <w:rPr>
          <w:rStyle w:val="FontStyle42"/>
        </w:rPr>
        <w:t xml:space="preserve"> 201</w:t>
      </w:r>
      <w:r w:rsidR="001731B7">
        <w:rPr>
          <w:rStyle w:val="FontStyle42"/>
        </w:rPr>
        <w:t xml:space="preserve">9 </w:t>
      </w:r>
      <w:r w:rsidRPr="00FB4434">
        <w:rPr>
          <w:rStyle w:val="FontStyle42"/>
        </w:rPr>
        <w:t>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5239E8">
          <w:footerReference w:type="default" r:id="rId9"/>
          <w:type w:val="continuous"/>
          <w:pgSz w:w="11905" w:h="16837"/>
          <w:pgMar w:top="284" w:right="567" w:bottom="28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Pr="00FB4434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Оцен-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ние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r w:rsidRPr="00FB4434">
        <w:rPr>
          <w:rStyle w:val="FontStyle42"/>
        </w:rPr>
        <w:tab/>
        <w:t xml:space="preserve">  ед.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  <w:t>ед/тм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/сут.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  <w:t>ед/тм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/сут.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Песко-соляная смесь</w:t>
      </w:r>
      <w:r w:rsidRPr="00FB4434">
        <w:rPr>
          <w:rStyle w:val="FontStyle42"/>
        </w:rPr>
        <w:tab/>
        <w:t xml:space="preserve">  тонн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дорог и тро-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r w:rsidRPr="00FB4434">
        <w:rPr>
          <w:rStyle w:val="FontStyle42"/>
        </w:rPr>
        <w:t>туаров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 xml:space="preserve">ед./тыс.м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>Воздушные линии 0,4-10 кВ.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r w:rsidRPr="00FB4434">
        <w:rPr>
          <w:rStyle w:val="FontStyle42"/>
        </w:rPr>
        <w:tab/>
        <w:t xml:space="preserve">  шт.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0"/>
          <w:footerReference w:type="default" r:id="rId11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</w:p>
    <w:p w:rsidR="00551683" w:rsidRPr="00FB4434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1683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80" w:rsidRDefault="00880E80" w:rsidP="000A4753">
      <w:pPr>
        <w:spacing w:after="0" w:line="240" w:lineRule="auto"/>
      </w:pPr>
      <w:r>
        <w:separator/>
      </w:r>
    </w:p>
  </w:endnote>
  <w:endnote w:type="continuationSeparator" w:id="1">
    <w:p w:rsidR="00880E80" w:rsidRDefault="00880E80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1" w:rsidRDefault="00FB4434">
    <w:pPr>
      <w:pStyle w:val="Style10"/>
      <w:widowControl/>
      <w:ind w:left="3922"/>
      <w:jc w:val="both"/>
      <w:rPr>
        <w:rStyle w:val="FontStyle46"/>
        <w:lang w:val="en-US" w:eastAsia="en-US"/>
      </w:rPr>
    </w:pPr>
    <w:r>
      <w:rPr>
        <w:rStyle w:val="FontStyle46"/>
        <w:lang w:val="en-US" w:eastAsia="en-US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1" w:rsidRDefault="00880E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80" w:rsidRDefault="00880E80" w:rsidP="000A4753">
      <w:pPr>
        <w:spacing w:after="0" w:line="240" w:lineRule="auto"/>
      </w:pPr>
      <w:r>
        <w:separator/>
      </w:r>
    </w:p>
  </w:footnote>
  <w:footnote w:type="continuationSeparator" w:id="1">
    <w:p w:rsidR="00880E80" w:rsidRDefault="00880E80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1" w:rsidRDefault="00CB65CA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1731B7">
      <w:rPr>
        <w:rStyle w:val="FontStyle42"/>
        <w:noProof/>
      </w:rPr>
      <w:t>8</w:t>
    </w:r>
    <w:r>
      <w:rPr>
        <w:rStyle w:val="FontStyle4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29"/>
    <w:rsid w:val="00031970"/>
    <w:rsid w:val="00056031"/>
    <w:rsid w:val="000771CF"/>
    <w:rsid w:val="0008041E"/>
    <w:rsid w:val="000A4753"/>
    <w:rsid w:val="000A5273"/>
    <w:rsid w:val="001228AC"/>
    <w:rsid w:val="00140C10"/>
    <w:rsid w:val="00163327"/>
    <w:rsid w:val="001731B7"/>
    <w:rsid w:val="0017383C"/>
    <w:rsid w:val="00196CF5"/>
    <w:rsid w:val="002162F1"/>
    <w:rsid w:val="00242D00"/>
    <w:rsid w:val="00280D9C"/>
    <w:rsid w:val="002D6BE0"/>
    <w:rsid w:val="002F3229"/>
    <w:rsid w:val="003927AF"/>
    <w:rsid w:val="003A14F6"/>
    <w:rsid w:val="003A23C0"/>
    <w:rsid w:val="00421521"/>
    <w:rsid w:val="00426CAC"/>
    <w:rsid w:val="00453DF3"/>
    <w:rsid w:val="00500238"/>
    <w:rsid w:val="00502791"/>
    <w:rsid w:val="005239E8"/>
    <w:rsid w:val="00544EB2"/>
    <w:rsid w:val="00551683"/>
    <w:rsid w:val="005518EE"/>
    <w:rsid w:val="005631C0"/>
    <w:rsid w:val="0062106D"/>
    <w:rsid w:val="00680CFC"/>
    <w:rsid w:val="00690645"/>
    <w:rsid w:val="00697A87"/>
    <w:rsid w:val="006A0163"/>
    <w:rsid w:val="00753D01"/>
    <w:rsid w:val="00771C7E"/>
    <w:rsid w:val="00772931"/>
    <w:rsid w:val="007E3C4F"/>
    <w:rsid w:val="00804A10"/>
    <w:rsid w:val="0081724B"/>
    <w:rsid w:val="00880E80"/>
    <w:rsid w:val="008B3910"/>
    <w:rsid w:val="008C27EB"/>
    <w:rsid w:val="008F71A8"/>
    <w:rsid w:val="00916FCD"/>
    <w:rsid w:val="00936645"/>
    <w:rsid w:val="009A6BA5"/>
    <w:rsid w:val="009D6A2F"/>
    <w:rsid w:val="00A211CE"/>
    <w:rsid w:val="00A23A25"/>
    <w:rsid w:val="00A27B26"/>
    <w:rsid w:val="00A927C6"/>
    <w:rsid w:val="00AA181E"/>
    <w:rsid w:val="00AD5D1D"/>
    <w:rsid w:val="00AF1967"/>
    <w:rsid w:val="00AF3968"/>
    <w:rsid w:val="00B270FB"/>
    <w:rsid w:val="00B339E6"/>
    <w:rsid w:val="00B67479"/>
    <w:rsid w:val="00B738F1"/>
    <w:rsid w:val="00BA0B11"/>
    <w:rsid w:val="00BA10A1"/>
    <w:rsid w:val="00C5474C"/>
    <w:rsid w:val="00C562A6"/>
    <w:rsid w:val="00CB65CA"/>
    <w:rsid w:val="00CC05DA"/>
    <w:rsid w:val="00CC3ADA"/>
    <w:rsid w:val="00CD126E"/>
    <w:rsid w:val="00D06C68"/>
    <w:rsid w:val="00D14B10"/>
    <w:rsid w:val="00D33317"/>
    <w:rsid w:val="00D84EC5"/>
    <w:rsid w:val="00DA580C"/>
    <w:rsid w:val="00E02A92"/>
    <w:rsid w:val="00E10E42"/>
    <w:rsid w:val="00E34ED0"/>
    <w:rsid w:val="00E379F4"/>
    <w:rsid w:val="00E6542A"/>
    <w:rsid w:val="00E77CED"/>
    <w:rsid w:val="00EE3E26"/>
    <w:rsid w:val="00F20A4E"/>
    <w:rsid w:val="00FB4434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9E8"/>
  </w:style>
  <w:style w:type="paragraph" w:styleId="ab">
    <w:name w:val="footer"/>
    <w:basedOn w:val="a"/>
    <w:link w:val="ac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D59D-ACF5-4D5E-B0BF-DB90658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2018-07-26T12:02:00Z</cp:lastPrinted>
  <dcterms:created xsi:type="dcterms:W3CDTF">2008-10-30T14:25:00Z</dcterms:created>
  <dcterms:modified xsi:type="dcterms:W3CDTF">2018-07-26T12:02:00Z</dcterms:modified>
</cp:coreProperties>
</file>