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C2" w:rsidRDefault="00B648C2" w:rsidP="00A01EF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0" name="Рисунок 10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DF" w:rsidRPr="002B65DF" w:rsidRDefault="002B65DF" w:rsidP="00A01EFA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B65DF">
        <w:rPr>
          <w:rFonts w:ascii="Times New Roman" w:eastAsia="SimSun" w:hAnsi="Times New Roman" w:cs="Times New Roman"/>
          <w:b/>
          <w:sz w:val="28"/>
          <w:szCs w:val="28"/>
        </w:rPr>
        <w:t>СОВЕТ</w:t>
      </w:r>
    </w:p>
    <w:p w:rsidR="002B65DF" w:rsidRPr="002B65DF" w:rsidRDefault="00ED3B90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hyperlink r:id="rId9" w:history="1">
        <w:r w:rsidR="002B65DF" w:rsidRPr="002B65DF">
          <w:rPr>
            <w:rFonts w:ascii="Times New Roman" w:hAnsi="Times New Roman" w:cs="Times New Roman"/>
            <w:b/>
            <w:spacing w:val="-1"/>
            <w:sz w:val="28"/>
            <w:szCs w:val="28"/>
          </w:rPr>
          <w:t xml:space="preserve">Александровского сельского поселения </w:t>
        </w:r>
      </w:hyperlink>
    </w:p>
    <w:p w:rsidR="002B65DF" w:rsidRPr="002B65DF" w:rsidRDefault="002B65DF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B65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Усть-Лабинского района </w:t>
      </w:r>
    </w:p>
    <w:p w:rsidR="002B65DF" w:rsidRPr="002B65DF" w:rsidRDefault="00BE69C3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="002B65DF" w:rsidRPr="002B65DF">
        <w:rPr>
          <w:rFonts w:ascii="Times New Roman" w:hAnsi="Times New Roman" w:cs="Times New Roman"/>
          <w:b/>
          <w:spacing w:val="-1"/>
          <w:sz w:val="28"/>
          <w:szCs w:val="28"/>
        </w:rPr>
        <w:t>ретьего созыва</w:t>
      </w:r>
    </w:p>
    <w:p w:rsidR="002B65DF" w:rsidRPr="002B65DF" w:rsidRDefault="002B65DF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B65DF" w:rsidRDefault="00ED3B90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hyperlink r:id="rId10" w:history="1"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РЕШЕНИЕ</w:t>
        </w:r>
      </w:hyperlink>
    </w:p>
    <w:p w:rsidR="00BE69C3" w:rsidRPr="002B65DF" w:rsidRDefault="00BE69C3" w:rsidP="002B65DF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B65DF" w:rsidRPr="002B65DF" w:rsidRDefault="00ED3B90" w:rsidP="002B65DF">
      <w:pPr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hyperlink r:id="rId11" w:history="1">
        <w:r w:rsidR="00AF0DCA">
          <w:rPr>
            <w:rFonts w:ascii="Times New Roman" w:hAnsi="Times New Roman" w:cs="Times New Roman"/>
            <w:spacing w:val="-1"/>
            <w:sz w:val="28"/>
            <w:szCs w:val="28"/>
          </w:rPr>
          <w:t>19.06.</w:t>
        </w:r>
        <w:r w:rsidR="00554A51">
          <w:rPr>
            <w:rFonts w:ascii="Times New Roman" w:hAnsi="Times New Roman" w:cs="Times New Roman"/>
            <w:spacing w:val="-1"/>
            <w:sz w:val="28"/>
            <w:szCs w:val="28"/>
          </w:rPr>
          <w:t>2017</w:t>
        </w:r>
        <w:r w:rsidR="00AF0DCA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 xml:space="preserve">г.   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ab/>
          <w:t xml:space="preserve">         </w:t>
        </w:r>
        <w:r w:rsidR="00BE69C3">
          <w:rPr>
            <w:rFonts w:ascii="Times New Roman" w:hAnsi="Times New Roman" w:cs="Times New Roman"/>
            <w:spacing w:val="-1"/>
            <w:sz w:val="28"/>
            <w:szCs w:val="28"/>
          </w:rPr>
          <w:t xml:space="preserve">         </w:t>
        </w:r>
        <w:r w:rsidR="00CF671A">
          <w:rPr>
            <w:rFonts w:ascii="Times New Roman" w:hAnsi="Times New Roman" w:cs="Times New Roman"/>
            <w:spacing w:val="-1"/>
            <w:sz w:val="28"/>
            <w:szCs w:val="28"/>
          </w:rPr>
          <w:t xml:space="preserve">         </w:t>
        </w:r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№</w:t>
        </w:r>
      </w:hyperlink>
      <w:r w:rsidR="00F900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F0DCA">
        <w:rPr>
          <w:rFonts w:ascii="Times New Roman" w:hAnsi="Times New Roman" w:cs="Times New Roman"/>
          <w:spacing w:val="-1"/>
          <w:sz w:val="28"/>
          <w:szCs w:val="28"/>
        </w:rPr>
        <w:t>5</w:t>
      </w:r>
    </w:p>
    <w:p w:rsidR="002B65DF" w:rsidRPr="002B65DF" w:rsidRDefault="00ED3B90" w:rsidP="002B65DF">
      <w:pPr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hyperlink r:id="rId12" w:history="1">
        <w:r w:rsidR="002B65DF" w:rsidRPr="002B65DF">
          <w:rPr>
            <w:rFonts w:ascii="Times New Roman" w:hAnsi="Times New Roman" w:cs="Times New Roman"/>
            <w:spacing w:val="-1"/>
            <w:sz w:val="28"/>
            <w:szCs w:val="28"/>
          </w:rPr>
          <w:t>хутор Александровский</w:t>
        </w:r>
      </w:hyperlink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2B65DF" w:rsidRPr="002B65DF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</w:t>
      </w:r>
      <w:r w:rsidR="00F90072">
        <w:rPr>
          <w:rFonts w:ascii="Times New Roman" w:hAnsi="Times New Roman" w:cs="Times New Roman"/>
          <w:spacing w:val="-1"/>
          <w:sz w:val="28"/>
          <w:szCs w:val="28"/>
        </w:rPr>
        <w:t xml:space="preserve">        протокол № </w:t>
      </w:r>
      <w:r w:rsidR="00AF0DCA">
        <w:rPr>
          <w:rFonts w:ascii="Times New Roman" w:hAnsi="Times New Roman" w:cs="Times New Roman"/>
          <w:spacing w:val="-1"/>
          <w:sz w:val="28"/>
          <w:szCs w:val="28"/>
        </w:rPr>
        <w:t>48</w:t>
      </w:r>
    </w:p>
    <w:p w:rsidR="002B65DF" w:rsidRPr="00EB17C0" w:rsidRDefault="002B65DF" w:rsidP="002B65DF">
      <w:pPr>
        <w:pStyle w:val="11"/>
        <w:rPr>
          <w:rFonts w:ascii="Times New Roman" w:hAnsi="Times New Roman"/>
          <w:sz w:val="16"/>
          <w:szCs w:val="16"/>
        </w:rPr>
      </w:pPr>
    </w:p>
    <w:p w:rsidR="00BE69C3" w:rsidRDefault="00BE69C3" w:rsidP="002B65DF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:rsidR="00BE69C3" w:rsidRPr="005548CF" w:rsidRDefault="00C02E33" w:rsidP="00C02E3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 и механизмов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принятии решений и реализации проектов комплексного благоустройства и развитие сельской среды</w:t>
      </w:r>
    </w:p>
    <w:p w:rsidR="00BE69C3" w:rsidRPr="00EB17C0" w:rsidRDefault="00BE69C3" w:rsidP="00BE69C3">
      <w:pPr>
        <w:pStyle w:val="ConsPlusTitle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B65DF" w:rsidRPr="00C02E33" w:rsidRDefault="00C02E33" w:rsidP="00C02E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2E33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</w:t>
      </w:r>
      <w:proofErr w:type="gramStart"/>
      <w:r w:rsidRPr="00C02E33">
        <w:rPr>
          <w:rFonts w:ascii="Times New Roman" w:hAnsi="Times New Roman" w:cs="Times New Roman"/>
          <w:color w:val="333333"/>
          <w:sz w:val="28"/>
          <w:szCs w:val="28"/>
        </w:rPr>
        <w:t>Федеральным  законом</w:t>
      </w:r>
      <w:proofErr w:type="gramEnd"/>
      <w:r w:rsidRPr="00C02E33">
        <w:rPr>
          <w:rFonts w:ascii="Times New Roman" w:hAnsi="Times New Roman" w:cs="Times New Roman"/>
          <w:color w:val="333333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C02E33">
        <w:rPr>
          <w:rFonts w:ascii="Times New Roman" w:hAnsi="Times New Roman" w:cs="Times New Roman"/>
          <w:sz w:val="28"/>
          <w:szCs w:val="28"/>
        </w:rPr>
        <w:t xml:space="preserve">Уставом Александровского сельского поселения Усть-Лабинского района,  Совет Александровского сельского поселения Усть-Лабинского района </w:t>
      </w:r>
      <w:r>
        <w:rPr>
          <w:rFonts w:ascii="Times New Roman" w:hAnsi="Times New Roman" w:cs="Times New Roman"/>
          <w:spacing w:val="38"/>
          <w:sz w:val="28"/>
          <w:szCs w:val="28"/>
        </w:rPr>
        <w:t>реши</w:t>
      </w:r>
      <w:r w:rsidRPr="00C02E33">
        <w:rPr>
          <w:rFonts w:ascii="Times New Roman" w:hAnsi="Times New Roman" w:cs="Times New Roman"/>
          <w:spacing w:val="38"/>
          <w:sz w:val="28"/>
          <w:szCs w:val="28"/>
        </w:rPr>
        <w:t>л</w:t>
      </w:r>
      <w:r w:rsidR="002B65DF" w:rsidRPr="00C02E33">
        <w:rPr>
          <w:rFonts w:ascii="Times New Roman" w:hAnsi="Times New Roman" w:cs="Times New Roman"/>
          <w:sz w:val="28"/>
        </w:rPr>
        <w:t>:</w:t>
      </w:r>
    </w:p>
    <w:p w:rsidR="00134613" w:rsidRDefault="002B65DF" w:rsidP="005548CF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5548CF">
        <w:rPr>
          <w:rFonts w:ascii="Times New Roman" w:hAnsi="Times New Roman"/>
          <w:b w:val="0"/>
          <w:sz w:val="28"/>
        </w:rPr>
        <w:t>1.</w:t>
      </w:r>
      <w:r w:rsidR="00BE69C3" w:rsidRPr="005548CF">
        <w:rPr>
          <w:rFonts w:ascii="Times New Roman" w:hAnsi="Times New Roman"/>
          <w:b w:val="0"/>
          <w:sz w:val="28"/>
        </w:rPr>
        <w:t xml:space="preserve"> </w:t>
      </w:r>
      <w:r w:rsidR="00134613">
        <w:rPr>
          <w:rFonts w:ascii="Times New Roman" w:hAnsi="Times New Roman"/>
          <w:b w:val="0"/>
          <w:sz w:val="28"/>
        </w:rPr>
        <w:t>Утвердить формы и механизмы общественного участия в принятии решений и реализации проектов комплексного благоустройства и развития сельской среды</w:t>
      </w:r>
      <w:r w:rsidR="006A281A">
        <w:rPr>
          <w:rFonts w:ascii="Times New Roman" w:hAnsi="Times New Roman"/>
          <w:b w:val="0"/>
          <w:sz w:val="28"/>
        </w:rPr>
        <w:t>, согласно приложению.</w:t>
      </w:r>
    </w:p>
    <w:p w:rsidR="006A281A" w:rsidRDefault="006A281A" w:rsidP="006A28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65C">
        <w:rPr>
          <w:rFonts w:ascii="Times New Roman" w:hAnsi="Times New Roman" w:cs="Times New Roman"/>
          <w:b w:val="0"/>
          <w:sz w:val="28"/>
          <w:szCs w:val="28"/>
        </w:rPr>
        <w:t>2. Общему отделу администрации Александровского сельского поселения Усть-Лабинского района (</w:t>
      </w:r>
      <w:r>
        <w:rPr>
          <w:rFonts w:ascii="Times New Roman" w:hAnsi="Times New Roman" w:cs="Times New Roman"/>
          <w:b w:val="0"/>
          <w:sz w:val="28"/>
          <w:szCs w:val="28"/>
        </w:rPr>
        <w:t>Слесаренко</w:t>
      </w:r>
      <w:r w:rsidRPr="0017765C">
        <w:rPr>
          <w:rFonts w:ascii="Times New Roman" w:hAnsi="Times New Roman" w:cs="Times New Roman"/>
          <w:b w:val="0"/>
          <w:sz w:val="28"/>
          <w:szCs w:val="28"/>
        </w:rPr>
        <w:t>) обнародовать настоящее решение и разместить в сети «Интернет».</w:t>
      </w:r>
    </w:p>
    <w:p w:rsidR="006A281A" w:rsidRPr="0017765C" w:rsidRDefault="006A281A" w:rsidP="006A28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настоящего  решения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главу Александровского сельского поселения Усть-Лабинского района Склярову О.В.</w:t>
      </w:r>
    </w:p>
    <w:p w:rsidR="006A281A" w:rsidRPr="005E0EA8" w:rsidRDefault="006A281A" w:rsidP="006A281A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5E0EA8">
        <w:rPr>
          <w:rFonts w:ascii="Times New Roman" w:hAnsi="Times New Roman"/>
          <w:sz w:val="28"/>
        </w:rPr>
        <w:t>. Настоящее решение вступает в силу со дня его официального обнародования.</w:t>
      </w:r>
    </w:p>
    <w:p w:rsidR="006A281A" w:rsidRPr="002B364D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AF0DCA" w:rsidRDefault="00AF0DCA" w:rsidP="00AF0D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F0DCA" w:rsidRDefault="00AF0DCA" w:rsidP="00AF0D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Александровского сельского </w:t>
      </w:r>
    </w:p>
    <w:p w:rsidR="00AF0DCA" w:rsidRDefault="00AF0DCA" w:rsidP="00AF0D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Е.В. Слесаренко</w:t>
      </w:r>
    </w:p>
    <w:p w:rsidR="00AF0DCA" w:rsidRDefault="00AF0DCA" w:rsidP="00AF0DCA">
      <w:pPr>
        <w:pStyle w:val="12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6A281A" w:rsidRDefault="006A281A" w:rsidP="00AF0DC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Александровского сельского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Усть-Лабинского района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F0DCA">
        <w:rPr>
          <w:rFonts w:ascii="Times New Roman" w:hAnsi="Times New Roman"/>
          <w:sz w:val="28"/>
        </w:rPr>
        <w:t>19.06.2017 года № 5</w:t>
      </w:r>
    </w:p>
    <w:p w:rsidR="006A281A" w:rsidRDefault="00AF0DC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№48</w:t>
      </w:r>
    </w:p>
    <w:p w:rsidR="006A281A" w:rsidRPr="002B364D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134613" w:rsidRDefault="00134613" w:rsidP="005548CF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</w:p>
    <w:p w:rsidR="00554A51" w:rsidRPr="00554A51" w:rsidRDefault="006A281A" w:rsidP="00554A51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472352465"/>
      <w:r w:rsidRPr="00554A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4A51" w:rsidRP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ФОРМЫ И МЕХАНИЗМЫ ОБЩЕСТВЕННОГО УЧАСТИЯ В ПРИНЯТИИ РЕШЕНИЙ И РЕАЛИЗАЦИИ ПРОЕКТОВ КОМПЛЕКСНОГО БЛАГОУСТРОЙСТВА И РАЗВИТИЯ </w:t>
      </w:r>
      <w:r w:rsid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СЕЛЬСКОЙ </w:t>
      </w:r>
      <w:r w:rsidR="00554A51" w:rsidRP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СРЕДЫ</w:t>
      </w:r>
      <w:bookmarkEnd w:id="0"/>
    </w:p>
    <w:p w:rsidR="00554A51" w:rsidRPr="00554A51" w:rsidRDefault="00554A51" w:rsidP="00554A51">
      <w:pPr>
        <w:spacing w:after="0" w:line="240" w:lineRule="auto"/>
      </w:pP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Общие положения. Задачи, польза и формы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сельского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развития, повышает их удовлетворенность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Участие в развитии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жителями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других субъектов в партнёров органов власти.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Новый запрос на соучастие со стороны органов власти, приглашение к участию в развитии территории талантливых местных профессионалов, активных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способствует формированию новых субъектов развития, кто готов думать 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поселении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в целом.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Основные решения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нового общественного института развития, обеспечивающего максимально эффективное представление интересов и 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включение способностей и ресурсов всех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 в процесс развития территории;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</w:t>
      </w:r>
      <w:r>
        <w:rPr>
          <w:rFonts w:ascii="Times New Roman" w:eastAsia="Times New Roman" w:hAnsi="Times New Roman" w:cs="Times New Roman"/>
          <w:sz w:val="28"/>
          <w:szCs w:val="28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 других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г) в целях обеспечения широкого участия всех заинтересованных сторон и оптимального сочетания общественных интересов и </w:t>
      </w: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</w:rPr>
        <w:t>пожеланий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профессиональной экспертизы, рекомендуется провести следующие процедуры: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</w:rPr>
        <w:t>этап:  максимизация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3 этап: рассмотрение созданных вариантов с вовлечением всех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жизни, имеющих отношение к данной территории и данному вопросу;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Принципы организации общественного соучастия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поселенческих 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изменений, на достижение согласия по целям и планам реализации проектов, на мобилизацию и объединение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 </w:t>
      </w: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>вокруг проектов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реализующих стратегию развития территории.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 о задачах и проектах в сфере благоустройства и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Формы общественного соучастия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Информирование может осуществляться, но не ограничиваться: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</w:rPr>
        <w:t>единого  информационного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Работа с местными СМИ, охватывающими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широкии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круг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>̆ разных возрастных групп и потенциальные аудитории проекта.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Вывешивание афиш и объявлений на информационных досках в подъездах жилых домов, расположенных в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непосредственнои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близости к проектируемому объекту, а также на специальных стендах на самом объекте; в местах притяжения и скопления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проектируемой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территории или на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(поликлиники, ДК, библиотеки, 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спортивные центры), на площадке проведения общественных обсуждений (в зоне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входной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 группы, на специальных информационных стендах).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местных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 учащихся.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приглашения участников встречи лично, по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 почте или по телефону.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социальных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Установка интерактивных стендов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Установка специальных информационных стендов в местах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Механизмы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), проведение общественных обсуждений, проведение 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дизайн-игр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с участием взрослых и 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детеи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По итогам встреч, проектных семинаров, 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предпроектного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исследования, а также сам проект не позднее чем за 14 дней до проведения самого общественного обсуждения.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интерактивный портал в сети "Интернет".</w:t>
      </w:r>
    </w:p>
    <w:p w:rsidR="002B65DF" w:rsidRPr="002B364D" w:rsidRDefault="002B65DF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AF0DCA" w:rsidRDefault="00AF0DCA" w:rsidP="00AF0D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F0DCA" w:rsidRDefault="00AF0DCA" w:rsidP="00AF0D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Александровского сельского </w:t>
      </w:r>
    </w:p>
    <w:p w:rsidR="00AF0DCA" w:rsidRDefault="00AF0DCA" w:rsidP="00AF0D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Е.В. Слесаренко</w:t>
      </w:r>
    </w:p>
    <w:p w:rsidR="00AF0DCA" w:rsidRDefault="00AF0DCA" w:rsidP="00AF0DCA">
      <w:pPr>
        <w:pStyle w:val="12"/>
        <w:shd w:val="clear" w:color="auto" w:fill="auto"/>
        <w:spacing w:before="0" w:after="2" w:line="260" w:lineRule="exact"/>
        <w:ind w:left="20" w:firstLine="700"/>
        <w:jc w:val="both"/>
        <w:rPr>
          <w:sz w:val="28"/>
          <w:szCs w:val="28"/>
        </w:rPr>
      </w:pPr>
    </w:p>
    <w:p w:rsidR="00843192" w:rsidRPr="002B364D" w:rsidRDefault="00843192" w:rsidP="00843192">
      <w:pPr>
        <w:pStyle w:val="11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 w:rsidR="00843192" w:rsidRPr="002B364D" w:rsidSect="00F21610">
      <w:pgSz w:w="11906" w:h="16838"/>
      <w:pgMar w:top="567" w:right="567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90" w:rsidRDefault="00ED3B90" w:rsidP="002B65DF">
      <w:pPr>
        <w:spacing w:after="0" w:line="240" w:lineRule="auto"/>
      </w:pPr>
      <w:r>
        <w:separator/>
      </w:r>
    </w:p>
  </w:endnote>
  <w:endnote w:type="continuationSeparator" w:id="0">
    <w:p w:rsidR="00ED3B90" w:rsidRDefault="00ED3B90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90" w:rsidRDefault="00ED3B90" w:rsidP="002B65DF">
      <w:pPr>
        <w:spacing w:after="0" w:line="240" w:lineRule="auto"/>
      </w:pPr>
      <w:r>
        <w:separator/>
      </w:r>
    </w:p>
  </w:footnote>
  <w:footnote w:type="continuationSeparator" w:id="0">
    <w:p w:rsidR="00ED3B90" w:rsidRDefault="00ED3B90" w:rsidP="002B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 w15:restartNumberingAfterBreak="0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 w15:restartNumberingAfterBreak="0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5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 w15:restartNumberingAfterBreak="0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 w15:restartNumberingAfterBreak="0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933D4"/>
    <w:rsid w:val="000A233C"/>
    <w:rsid w:val="000A65F1"/>
    <w:rsid w:val="000B6209"/>
    <w:rsid w:val="000B6B27"/>
    <w:rsid w:val="000E7EB4"/>
    <w:rsid w:val="000F7291"/>
    <w:rsid w:val="00122588"/>
    <w:rsid w:val="00124313"/>
    <w:rsid w:val="00126C6F"/>
    <w:rsid w:val="00134613"/>
    <w:rsid w:val="00150C2B"/>
    <w:rsid w:val="00176BFA"/>
    <w:rsid w:val="0017765C"/>
    <w:rsid w:val="001857A5"/>
    <w:rsid w:val="001A653F"/>
    <w:rsid w:val="001B7517"/>
    <w:rsid w:val="001D07FD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A19E5"/>
    <w:rsid w:val="002B02EC"/>
    <w:rsid w:val="002B364D"/>
    <w:rsid w:val="002B65DF"/>
    <w:rsid w:val="002C64CF"/>
    <w:rsid w:val="002E1941"/>
    <w:rsid w:val="0030420F"/>
    <w:rsid w:val="00306F6C"/>
    <w:rsid w:val="00312A86"/>
    <w:rsid w:val="0031385B"/>
    <w:rsid w:val="00325320"/>
    <w:rsid w:val="003355D4"/>
    <w:rsid w:val="00357A61"/>
    <w:rsid w:val="0037620D"/>
    <w:rsid w:val="003811CE"/>
    <w:rsid w:val="003813FC"/>
    <w:rsid w:val="003879E9"/>
    <w:rsid w:val="00394F9D"/>
    <w:rsid w:val="003A724E"/>
    <w:rsid w:val="003E0CEF"/>
    <w:rsid w:val="00404FE9"/>
    <w:rsid w:val="00413F7D"/>
    <w:rsid w:val="00427E46"/>
    <w:rsid w:val="004318E2"/>
    <w:rsid w:val="00456AA7"/>
    <w:rsid w:val="00473B5D"/>
    <w:rsid w:val="0047451A"/>
    <w:rsid w:val="00475D56"/>
    <w:rsid w:val="00487931"/>
    <w:rsid w:val="00490ECF"/>
    <w:rsid w:val="004928C3"/>
    <w:rsid w:val="004A5099"/>
    <w:rsid w:val="004B234D"/>
    <w:rsid w:val="004B7E05"/>
    <w:rsid w:val="004C0DEC"/>
    <w:rsid w:val="004C5FBC"/>
    <w:rsid w:val="004C7226"/>
    <w:rsid w:val="004E39ED"/>
    <w:rsid w:val="004E6BCB"/>
    <w:rsid w:val="004E7E00"/>
    <w:rsid w:val="00512D37"/>
    <w:rsid w:val="00527994"/>
    <w:rsid w:val="00545995"/>
    <w:rsid w:val="005548CF"/>
    <w:rsid w:val="00554A51"/>
    <w:rsid w:val="00563DD3"/>
    <w:rsid w:val="00573449"/>
    <w:rsid w:val="005817DA"/>
    <w:rsid w:val="005B4ECE"/>
    <w:rsid w:val="005E0EA8"/>
    <w:rsid w:val="005E18A6"/>
    <w:rsid w:val="005F34EA"/>
    <w:rsid w:val="00602300"/>
    <w:rsid w:val="006411FD"/>
    <w:rsid w:val="006420F8"/>
    <w:rsid w:val="00691E23"/>
    <w:rsid w:val="006A281A"/>
    <w:rsid w:val="006A45CC"/>
    <w:rsid w:val="006C3811"/>
    <w:rsid w:val="006D44EC"/>
    <w:rsid w:val="006E4DCD"/>
    <w:rsid w:val="00706E48"/>
    <w:rsid w:val="00750F47"/>
    <w:rsid w:val="00756704"/>
    <w:rsid w:val="007733F4"/>
    <w:rsid w:val="007B62F3"/>
    <w:rsid w:val="007B7EB6"/>
    <w:rsid w:val="007C25D1"/>
    <w:rsid w:val="007C7E72"/>
    <w:rsid w:val="00802A12"/>
    <w:rsid w:val="00805726"/>
    <w:rsid w:val="008209B6"/>
    <w:rsid w:val="008242D3"/>
    <w:rsid w:val="00836781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B1A96"/>
    <w:rsid w:val="008C5B69"/>
    <w:rsid w:val="008E7239"/>
    <w:rsid w:val="009019DC"/>
    <w:rsid w:val="009072FD"/>
    <w:rsid w:val="0090755B"/>
    <w:rsid w:val="0091458D"/>
    <w:rsid w:val="009173C2"/>
    <w:rsid w:val="00931C0E"/>
    <w:rsid w:val="00935F92"/>
    <w:rsid w:val="00942509"/>
    <w:rsid w:val="00975EB0"/>
    <w:rsid w:val="00977AD3"/>
    <w:rsid w:val="009C09CF"/>
    <w:rsid w:val="009C4FCD"/>
    <w:rsid w:val="009C7B47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A48DE"/>
    <w:rsid w:val="00AA5D15"/>
    <w:rsid w:val="00AB0274"/>
    <w:rsid w:val="00AC55D5"/>
    <w:rsid w:val="00AD297B"/>
    <w:rsid w:val="00AE171F"/>
    <w:rsid w:val="00AF0DCA"/>
    <w:rsid w:val="00AF78D9"/>
    <w:rsid w:val="00B1017B"/>
    <w:rsid w:val="00B14C5F"/>
    <w:rsid w:val="00B31011"/>
    <w:rsid w:val="00B31C66"/>
    <w:rsid w:val="00B4540F"/>
    <w:rsid w:val="00B45740"/>
    <w:rsid w:val="00B62BD7"/>
    <w:rsid w:val="00B64260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4B88"/>
    <w:rsid w:val="00BE5241"/>
    <w:rsid w:val="00BE697E"/>
    <w:rsid w:val="00BE69C3"/>
    <w:rsid w:val="00C02E33"/>
    <w:rsid w:val="00C2646A"/>
    <w:rsid w:val="00C403A2"/>
    <w:rsid w:val="00C55EDF"/>
    <w:rsid w:val="00C96097"/>
    <w:rsid w:val="00CA1000"/>
    <w:rsid w:val="00CB7B78"/>
    <w:rsid w:val="00CC0589"/>
    <w:rsid w:val="00CF32F6"/>
    <w:rsid w:val="00CF671A"/>
    <w:rsid w:val="00D119C7"/>
    <w:rsid w:val="00D21A1C"/>
    <w:rsid w:val="00D22161"/>
    <w:rsid w:val="00D22947"/>
    <w:rsid w:val="00D737C5"/>
    <w:rsid w:val="00D75520"/>
    <w:rsid w:val="00D76A2D"/>
    <w:rsid w:val="00D902ED"/>
    <w:rsid w:val="00D9211F"/>
    <w:rsid w:val="00DA2A09"/>
    <w:rsid w:val="00DB0828"/>
    <w:rsid w:val="00DB2A23"/>
    <w:rsid w:val="00DB5838"/>
    <w:rsid w:val="00DC459B"/>
    <w:rsid w:val="00DE1A30"/>
    <w:rsid w:val="00DE2F0A"/>
    <w:rsid w:val="00E01CB6"/>
    <w:rsid w:val="00E03C76"/>
    <w:rsid w:val="00E10A4E"/>
    <w:rsid w:val="00E20822"/>
    <w:rsid w:val="00E4305A"/>
    <w:rsid w:val="00E6290F"/>
    <w:rsid w:val="00E72514"/>
    <w:rsid w:val="00EA0C02"/>
    <w:rsid w:val="00EC397C"/>
    <w:rsid w:val="00EC40D6"/>
    <w:rsid w:val="00ED0321"/>
    <w:rsid w:val="00ED3B90"/>
    <w:rsid w:val="00EE2685"/>
    <w:rsid w:val="00F0350A"/>
    <w:rsid w:val="00F03948"/>
    <w:rsid w:val="00F21610"/>
    <w:rsid w:val="00F21F95"/>
    <w:rsid w:val="00F42843"/>
    <w:rsid w:val="00F43A33"/>
    <w:rsid w:val="00F54B29"/>
    <w:rsid w:val="00F61C4D"/>
    <w:rsid w:val="00F90072"/>
    <w:rsid w:val="00F911A1"/>
    <w:rsid w:val="00FA0B8B"/>
    <w:rsid w:val="00FC6056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6CA9-DBF5-450A-8915-33E9D6A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locked/>
    <w:rsid w:val="00AF0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0DC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365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36509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7436509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36509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115E-1943-40B1-8315-2F0B1FD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12734</TotalTime>
  <Pages>6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Пользователь</cp:lastModifiedBy>
  <cp:revision>96</cp:revision>
  <cp:lastPrinted>2017-06-19T17:07:00Z</cp:lastPrinted>
  <dcterms:created xsi:type="dcterms:W3CDTF">2016-05-11T11:07:00Z</dcterms:created>
  <dcterms:modified xsi:type="dcterms:W3CDTF">2017-06-19T17:07:00Z</dcterms:modified>
</cp:coreProperties>
</file>